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0B" w:rsidRPr="008D5FE8" w:rsidRDefault="00E3580B" w:rsidP="008D5FE8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  <w:r w:rsidRPr="008D5FE8">
        <w:rPr>
          <w:rFonts w:ascii="Times New Roman" w:hAnsi="Times New Roman" w:cs="Times New Roman"/>
        </w:rPr>
        <w:t>Утвержден</w:t>
      </w:r>
    </w:p>
    <w:p w:rsidR="00E3580B" w:rsidRPr="008D5FE8" w:rsidRDefault="00E3580B" w:rsidP="008D5FE8">
      <w:pPr>
        <w:spacing w:after="0" w:line="240" w:lineRule="auto"/>
        <w:ind w:left="5670"/>
        <w:jc w:val="both"/>
        <w:rPr>
          <w:rFonts w:ascii="Times New Roman" w:hAnsi="Times New Roman" w:cs="Times New Roman"/>
        </w:rPr>
      </w:pPr>
      <w:r w:rsidRPr="008D5FE8">
        <w:rPr>
          <w:rFonts w:ascii="Times New Roman" w:hAnsi="Times New Roman" w:cs="Times New Roman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E3580B" w:rsidRPr="008D5FE8" w:rsidRDefault="00E3580B" w:rsidP="008D5FE8">
      <w:pPr>
        <w:spacing w:after="0" w:line="240" w:lineRule="auto"/>
        <w:ind w:left="5670" w:firstLine="5103"/>
        <w:rPr>
          <w:rFonts w:ascii="Times New Roman" w:hAnsi="Times New Roman" w:cs="Times New Roman"/>
          <w:sz w:val="24"/>
        </w:rPr>
      </w:pPr>
      <w:proofErr w:type="spellStart"/>
      <w:r w:rsidRPr="008D5FE8">
        <w:rPr>
          <w:rFonts w:ascii="Times New Roman" w:hAnsi="Times New Roman" w:cs="Times New Roman"/>
        </w:rPr>
        <w:t>оот</w:t>
      </w:r>
      <w:proofErr w:type="spellEnd"/>
      <w:r w:rsidRPr="008D5FE8">
        <w:rPr>
          <w:rFonts w:ascii="Times New Roman" w:hAnsi="Times New Roman" w:cs="Times New Roman"/>
        </w:rPr>
        <w:t xml:space="preserve"> «___» _____________2013г. №____</w:t>
      </w:r>
    </w:p>
    <w:p w:rsidR="00CD7F65" w:rsidRDefault="00CD7F65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165BF2" w:rsidRPr="008D5FE8" w:rsidRDefault="00165BF2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  <w:r w:rsidR="0036018F" w:rsidRPr="008D5F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687" w:rsidRPr="008D5FE8" w:rsidRDefault="00165BF2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предоставления муниципальными образованиями государственной услуги по выдач</w:t>
      </w:r>
      <w:r w:rsidR="00076957">
        <w:rPr>
          <w:rFonts w:ascii="Times New Roman" w:hAnsi="Times New Roman" w:cs="Times New Roman"/>
          <w:sz w:val="24"/>
          <w:szCs w:val="24"/>
        </w:rPr>
        <w:t>е</w:t>
      </w:r>
      <w:r w:rsidRPr="008D5FE8">
        <w:rPr>
          <w:rFonts w:ascii="Times New Roman" w:hAnsi="Times New Roman" w:cs="Times New Roman"/>
          <w:sz w:val="24"/>
          <w:szCs w:val="24"/>
        </w:rPr>
        <w:t xml:space="preserve"> разрешения опекуну или попечителю на вступление в наследственные права подопечного</w:t>
      </w:r>
    </w:p>
    <w:p w:rsidR="00D75687" w:rsidRPr="008D5FE8" w:rsidRDefault="00D75687" w:rsidP="0047224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5687" w:rsidRPr="008D5FE8" w:rsidRDefault="00D75687" w:rsidP="004722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5687" w:rsidRPr="008D5FE8" w:rsidRDefault="00D75687" w:rsidP="008D5F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D75687" w:rsidRPr="008D5FE8" w:rsidRDefault="00D75687" w:rsidP="00472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 </w:t>
      </w:r>
    </w:p>
    <w:p w:rsidR="004328F5" w:rsidRPr="008D5FE8" w:rsidRDefault="00D75687" w:rsidP="00432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1.1. Настоящий Регламент устанавливает стандарт и порядок предоставления государственной услуги по выдачи разрешения опекуну или попечителю на вступление в наследственные права подопечного</w:t>
      </w:r>
      <w:r w:rsidR="004328F5" w:rsidRPr="008D5FE8">
        <w:rPr>
          <w:rFonts w:ascii="Times New Roman" w:hAnsi="Times New Roman" w:cs="Times New Roman"/>
          <w:sz w:val="24"/>
          <w:szCs w:val="24"/>
        </w:rPr>
        <w:t xml:space="preserve">Исполнительным комитетом муниципального образования (далее – услуга). </w:t>
      </w:r>
    </w:p>
    <w:p w:rsidR="004328F5" w:rsidRPr="008D5FE8" w:rsidRDefault="004328F5" w:rsidP="004328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1.2. Получатели государственной услуги: физические лица (опекуны).</w:t>
      </w:r>
    </w:p>
    <w:p w:rsidR="004328F5" w:rsidRPr="008D5FE8" w:rsidRDefault="004328F5" w:rsidP="004328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1.3. Государственная услуга предоставляется Исполнительным комитетом  </w:t>
      </w:r>
      <w:r w:rsidR="006F4E03" w:rsidRPr="008D5FE8">
        <w:rPr>
          <w:rFonts w:ascii="Times New Roman" w:hAnsi="Times New Roman" w:cs="Times New Roman"/>
          <w:sz w:val="24"/>
          <w:szCs w:val="24"/>
        </w:rPr>
        <w:t xml:space="preserve">Лениногорского </w:t>
      </w:r>
      <w:r w:rsidRPr="008D5FE8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165BF2" w:rsidRPr="008D5FE8">
        <w:rPr>
          <w:rFonts w:ascii="Times New Roman" w:hAnsi="Times New Roman" w:cs="Times New Roman"/>
          <w:sz w:val="24"/>
          <w:szCs w:val="24"/>
        </w:rPr>
        <w:t xml:space="preserve"> (городского округа) Республики Татарстан</w:t>
      </w:r>
      <w:r w:rsidRPr="008D5FE8">
        <w:rPr>
          <w:rFonts w:ascii="Times New Roman" w:hAnsi="Times New Roman" w:cs="Times New Roman"/>
          <w:sz w:val="24"/>
          <w:szCs w:val="24"/>
        </w:rPr>
        <w:t>.</w:t>
      </w:r>
    </w:p>
    <w:p w:rsidR="004328F5" w:rsidRPr="008D5FE8" w:rsidRDefault="004328F5" w:rsidP="008D5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1.3.1. Место нахождения Исполкома: 42</w:t>
      </w:r>
      <w:r w:rsidR="006F4E03" w:rsidRPr="008D5FE8">
        <w:rPr>
          <w:rFonts w:ascii="Times New Roman" w:hAnsi="Times New Roman" w:cs="Times New Roman"/>
          <w:sz w:val="24"/>
          <w:szCs w:val="24"/>
        </w:rPr>
        <w:t>325</w:t>
      </w:r>
      <w:r w:rsidRPr="008D5FE8">
        <w:rPr>
          <w:rFonts w:ascii="Times New Roman" w:hAnsi="Times New Roman" w:cs="Times New Roman"/>
          <w:sz w:val="24"/>
          <w:szCs w:val="24"/>
        </w:rPr>
        <w:t>0, г.</w:t>
      </w:r>
      <w:r w:rsidR="006F4E03" w:rsidRPr="008D5FE8">
        <w:rPr>
          <w:rFonts w:ascii="Times New Roman" w:hAnsi="Times New Roman" w:cs="Times New Roman"/>
          <w:sz w:val="24"/>
          <w:szCs w:val="24"/>
        </w:rPr>
        <w:t>Лениногорск</w:t>
      </w:r>
      <w:r w:rsidRPr="008D5FE8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8D5FE8">
        <w:rPr>
          <w:rFonts w:ascii="Times New Roman" w:hAnsi="Times New Roman" w:cs="Times New Roman"/>
          <w:sz w:val="24"/>
          <w:szCs w:val="24"/>
        </w:rPr>
        <w:t>.</w:t>
      </w:r>
      <w:r w:rsidR="006F4E03" w:rsidRPr="008D5FE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6F4E03" w:rsidRPr="008D5FE8">
        <w:rPr>
          <w:rFonts w:ascii="Times New Roman" w:hAnsi="Times New Roman" w:cs="Times New Roman"/>
          <w:sz w:val="24"/>
          <w:szCs w:val="24"/>
        </w:rPr>
        <w:t>утузова</w:t>
      </w:r>
      <w:r w:rsidRPr="008D5FE8">
        <w:rPr>
          <w:rFonts w:ascii="Times New Roman" w:hAnsi="Times New Roman" w:cs="Times New Roman"/>
          <w:sz w:val="24"/>
          <w:szCs w:val="24"/>
        </w:rPr>
        <w:t xml:space="preserve"> д.</w:t>
      </w:r>
      <w:r w:rsidR="006F4E03" w:rsidRPr="008D5FE8">
        <w:rPr>
          <w:rFonts w:ascii="Times New Roman" w:hAnsi="Times New Roman" w:cs="Times New Roman"/>
          <w:sz w:val="24"/>
          <w:szCs w:val="24"/>
        </w:rPr>
        <w:t>1</w:t>
      </w:r>
      <w:r w:rsidRPr="008D5FE8">
        <w:rPr>
          <w:rFonts w:ascii="Times New Roman" w:hAnsi="Times New Roman" w:cs="Times New Roman"/>
          <w:sz w:val="24"/>
          <w:szCs w:val="24"/>
        </w:rPr>
        <w:t>.</w:t>
      </w:r>
    </w:p>
    <w:p w:rsidR="004328F5" w:rsidRPr="008D5FE8" w:rsidRDefault="004328F5" w:rsidP="008D5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Режим работы: ежедневно, кроме субботы и воскресенья.</w:t>
      </w:r>
    </w:p>
    <w:p w:rsidR="004328F5" w:rsidRPr="008D5FE8" w:rsidRDefault="004328F5" w:rsidP="008D5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Понедельник - пятница с </w:t>
      </w:r>
      <w:r w:rsidR="006F4E03" w:rsidRPr="008D5FE8">
        <w:rPr>
          <w:rFonts w:ascii="Times New Roman" w:hAnsi="Times New Roman" w:cs="Times New Roman"/>
          <w:sz w:val="24"/>
          <w:szCs w:val="24"/>
        </w:rPr>
        <w:t>8</w:t>
      </w:r>
      <w:r w:rsidRPr="008D5FE8">
        <w:rPr>
          <w:rFonts w:ascii="Times New Roman" w:hAnsi="Times New Roman" w:cs="Times New Roman"/>
          <w:sz w:val="24"/>
          <w:szCs w:val="24"/>
        </w:rPr>
        <w:t xml:space="preserve">.00до </w:t>
      </w:r>
      <w:r w:rsidR="006F4E03" w:rsidRPr="008D5FE8">
        <w:rPr>
          <w:rFonts w:ascii="Times New Roman" w:hAnsi="Times New Roman" w:cs="Times New Roman"/>
          <w:sz w:val="24"/>
          <w:szCs w:val="24"/>
        </w:rPr>
        <w:t>17</w:t>
      </w:r>
      <w:r w:rsidRPr="008D5FE8">
        <w:rPr>
          <w:rFonts w:ascii="Times New Roman" w:hAnsi="Times New Roman" w:cs="Times New Roman"/>
          <w:sz w:val="24"/>
          <w:szCs w:val="24"/>
        </w:rPr>
        <w:t>.00.</w:t>
      </w:r>
    </w:p>
    <w:p w:rsidR="004328F5" w:rsidRPr="008D5FE8" w:rsidRDefault="004328F5" w:rsidP="008D5F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Обед с </w:t>
      </w:r>
      <w:r w:rsidR="006F4E03" w:rsidRPr="008D5FE8">
        <w:rPr>
          <w:rFonts w:ascii="Times New Roman" w:hAnsi="Times New Roman" w:cs="Times New Roman"/>
          <w:sz w:val="24"/>
          <w:szCs w:val="24"/>
        </w:rPr>
        <w:t>12</w:t>
      </w:r>
      <w:r w:rsidRPr="008D5FE8">
        <w:rPr>
          <w:rFonts w:ascii="Times New Roman" w:hAnsi="Times New Roman" w:cs="Times New Roman"/>
          <w:sz w:val="24"/>
          <w:szCs w:val="24"/>
        </w:rPr>
        <w:t xml:space="preserve">.00 до </w:t>
      </w:r>
      <w:r w:rsidR="006F4E03" w:rsidRPr="008D5FE8">
        <w:rPr>
          <w:rFonts w:ascii="Times New Roman" w:hAnsi="Times New Roman" w:cs="Times New Roman"/>
          <w:sz w:val="24"/>
          <w:szCs w:val="24"/>
        </w:rPr>
        <w:t>13</w:t>
      </w:r>
      <w:r w:rsidRPr="008D5FE8">
        <w:rPr>
          <w:rFonts w:ascii="Times New Roman" w:hAnsi="Times New Roman" w:cs="Times New Roman"/>
          <w:sz w:val="24"/>
          <w:szCs w:val="24"/>
        </w:rPr>
        <w:t xml:space="preserve">.00. </w:t>
      </w:r>
    </w:p>
    <w:p w:rsidR="004328F5" w:rsidRPr="008D5FE8" w:rsidRDefault="004328F5" w:rsidP="008D5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Проход по пропуску и (или) документу, удостоверяющему личность.</w:t>
      </w:r>
    </w:p>
    <w:p w:rsidR="004328F5" w:rsidRPr="008D5FE8" w:rsidRDefault="004328F5" w:rsidP="008D5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1.3.2. Телефон приемной Исполкома: </w:t>
      </w:r>
      <w:r w:rsidR="006F4E03" w:rsidRPr="008D5FE8">
        <w:rPr>
          <w:rFonts w:ascii="Times New Roman" w:hAnsi="Times New Roman" w:cs="Times New Roman"/>
          <w:sz w:val="24"/>
          <w:szCs w:val="24"/>
        </w:rPr>
        <w:t>8(85595) 5-19-69</w:t>
      </w:r>
      <w:r w:rsidRPr="008D5FE8">
        <w:rPr>
          <w:rFonts w:ascii="Times New Roman" w:hAnsi="Times New Roman" w:cs="Times New Roman"/>
          <w:sz w:val="24"/>
          <w:szCs w:val="24"/>
        </w:rPr>
        <w:t>_.</w:t>
      </w:r>
    </w:p>
    <w:p w:rsidR="004328F5" w:rsidRPr="008D5FE8" w:rsidRDefault="004328F5" w:rsidP="008D5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1.3.3. Адрес официального сайта: http://</w:t>
      </w:r>
      <w:r w:rsidR="006F4E03" w:rsidRPr="008D5FE8">
        <w:rPr>
          <w:rFonts w:ascii="Times New Roman" w:hAnsi="Times New Roman" w:cs="Times New Roman"/>
          <w:sz w:val="24"/>
          <w:szCs w:val="24"/>
          <w:lang w:val="en-US"/>
        </w:rPr>
        <w:t>Leninigorsk</w:t>
      </w:r>
      <w:r w:rsidR="00F016C4" w:rsidRPr="008D5FE8">
        <w:rPr>
          <w:rFonts w:ascii="Times New Roman" w:hAnsi="Times New Roman" w:cs="Times New Roman"/>
          <w:sz w:val="24"/>
          <w:szCs w:val="24"/>
        </w:rPr>
        <w:t>@</w:t>
      </w:r>
      <w:r w:rsidR="006F4E03" w:rsidRPr="008D5FE8">
        <w:rPr>
          <w:rFonts w:ascii="Times New Roman" w:hAnsi="Times New Roman" w:cs="Times New Roman"/>
          <w:sz w:val="24"/>
          <w:szCs w:val="24"/>
          <w:lang w:val="en-US"/>
        </w:rPr>
        <w:t>tatar</w:t>
      </w:r>
      <w:r w:rsidRPr="008D5FE8">
        <w:rPr>
          <w:rFonts w:ascii="Times New Roman" w:hAnsi="Times New Roman" w:cs="Times New Roman"/>
          <w:sz w:val="24"/>
          <w:szCs w:val="24"/>
        </w:rPr>
        <w:t xml:space="preserve">.ru/, адрес электронной почты: </w:t>
      </w:r>
      <w:r w:rsidR="008C7D02" w:rsidRPr="008D5FE8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Pr="008D5FE8">
        <w:rPr>
          <w:rFonts w:ascii="Times New Roman" w:hAnsi="Times New Roman" w:cs="Times New Roman"/>
          <w:sz w:val="24"/>
          <w:szCs w:val="24"/>
        </w:rPr>
        <w:t>@tatar.ru.</w:t>
      </w:r>
    </w:p>
    <w:p w:rsidR="004328F5" w:rsidRPr="008D5FE8" w:rsidRDefault="004328F5" w:rsidP="008D5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1.3.4. Информация о государственной услуге может быть получена:</w:t>
      </w:r>
    </w:p>
    <w:p w:rsidR="004328F5" w:rsidRPr="008D5FE8" w:rsidRDefault="004328F5" w:rsidP="008D5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4328F5" w:rsidRPr="008D5FE8" w:rsidRDefault="004328F5" w:rsidP="008D5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при устном обращении в Исполком (лично или по телефону);</w:t>
      </w:r>
    </w:p>
    <w:p w:rsidR="004328F5" w:rsidRPr="008D5FE8" w:rsidRDefault="004328F5" w:rsidP="008D5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при письменном (в том числе в форме электронного документа) обращении в Исполком.</w:t>
      </w:r>
    </w:p>
    <w:p w:rsidR="004328F5" w:rsidRPr="008D5FE8" w:rsidRDefault="004328F5" w:rsidP="008D5F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1.4. Предоставление услуги осуществляется в соответствии со следующими нормативными актами:</w:t>
      </w:r>
    </w:p>
    <w:p w:rsidR="004328F5" w:rsidRPr="008D5FE8" w:rsidRDefault="004328F5" w:rsidP="00432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Конституцией  Российской  Федераци</w:t>
      </w:r>
      <w:proofErr w:type="gramStart"/>
      <w:r w:rsidRPr="008D5FE8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8D5FE8">
        <w:rPr>
          <w:rFonts w:ascii="Times New Roman" w:hAnsi="Times New Roman" w:cs="Times New Roman"/>
          <w:sz w:val="24"/>
          <w:szCs w:val="24"/>
        </w:rPr>
        <w:t>принята всенародным голосованием 12.12.1993) (далее - Конституция РФ) (Собрание законодательства РФ, 26.01.2009, № 4, ст. 445);</w:t>
      </w:r>
    </w:p>
    <w:p w:rsidR="004328F5" w:rsidRPr="008D5FE8" w:rsidRDefault="004328F5" w:rsidP="00432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Гражданским  кодексом  Российской  Федерации </w:t>
      </w:r>
      <w:r w:rsidR="00D24A9A" w:rsidRPr="008D5FE8">
        <w:rPr>
          <w:rFonts w:ascii="Times New Roman" w:hAnsi="Times New Roman" w:cs="Times New Roman"/>
          <w:sz w:val="24"/>
          <w:szCs w:val="24"/>
        </w:rPr>
        <w:t>(часть первая</w:t>
      </w:r>
      <w:r w:rsidR="005649C0" w:rsidRPr="008D5FE8">
        <w:rPr>
          <w:rFonts w:ascii="Times New Roman" w:hAnsi="Times New Roman" w:cs="Times New Roman"/>
          <w:sz w:val="24"/>
          <w:szCs w:val="24"/>
        </w:rPr>
        <w:t>)</w:t>
      </w:r>
      <w:r w:rsidR="00D24A9A" w:rsidRPr="008D5FE8">
        <w:rPr>
          <w:rFonts w:ascii="Times New Roman" w:hAnsi="Times New Roman" w:cs="Times New Roman"/>
          <w:sz w:val="24"/>
          <w:szCs w:val="24"/>
        </w:rPr>
        <w:t xml:space="preserve"> от 30.11.1994 №51-ФЗ</w:t>
      </w:r>
      <w:proofErr w:type="gramStart"/>
      <w:r w:rsidR="00D24A9A" w:rsidRPr="008D5FE8">
        <w:rPr>
          <w:rFonts w:ascii="Times New Roman" w:hAnsi="Times New Roman" w:cs="Times New Roman"/>
          <w:sz w:val="24"/>
          <w:szCs w:val="24"/>
        </w:rPr>
        <w:t>)</w:t>
      </w:r>
      <w:r w:rsidRPr="008D5FE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D5FE8">
        <w:rPr>
          <w:rFonts w:ascii="Times New Roman" w:hAnsi="Times New Roman" w:cs="Times New Roman"/>
          <w:sz w:val="24"/>
          <w:szCs w:val="24"/>
        </w:rPr>
        <w:t>далее – ГК РФ) («Собрание законодательства Российской Федерации», 05.12.1994, № 32, ст. 3301);</w:t>
      </w:r>
    </w:p>
    <w:p w:rsidR="004328F5" w:rsidRPr="008D5FE8" w:rsidRDefault="004328F5" w:rsidP="004328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7" w:history="1">
        <w:r w:rsidRPr="008D5FE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D5FE8">
        <w:rPr>
          <w:rFonts w:ascii="Times New Roman" w:hAnsi="Times New Roman" w:cs="Times New Roman"/>
          <w:sz w:val="24"/>
          <w:szCs w:val="24"/>
        </w:rPr>
        <w:t xml:space="preserve"> от 27.07.2010 № 210-ФЗ "Об организации предоставления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4328F5" w:rsidRPr="008D5FE8" w:rsidRDefault="004328F5" w:rsidP="00432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Законом Российской Федерации от 02.07.1992 № 3185-I «О психиатрической помощи и гарантиях прав граждан при ее оказании» (далее – Закон РФ №3185-</w:t>
      </w:r>
      <w:r w:rsidRPr="008D5FE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D5FE8">
        <w:rPr>
          <w:rFonts w:ascii="Times New Roman" w:hAnsi="Times New Roman" w:cs="Times New Roman"/>
          <w:sz w:val="24"/>
          <w:szCs w:val="24"/>
        </w:rPr>
        <w:t xml:space="preserve">) </w:t>
      </w:r>
      <w:r w:rsidRPr="008D5FE8">
        <w:rPr>
          <w:rFonts w:ascii="Times New Roman" w:hAnsi="Times New Roman" w:cs="Times New Roman"/>
          <w:sz w:val="24"/>
          <w:szCs w:val="24"/>
        </w:rPr>
        <w:lastRenderedPageBreak/>
        <w:t>(«Ведомости Совета народных депутатов и Верховного Совета Российской Федерации»,  20.08.1992, № 33, ст.1913);</w:t>
      </w:r>
    </w:p>
    <w:p w:rsidR="004328F5" w:rsidRPr="008D5FE8" w:rsidRDefault="004328F5" w:rsidP="00432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 (далее - Федеральный закон №152-ФЗ) («Собрание законодательства Российской Федерации», 2006, № 31 (1ч), ст. 3451);</w:t>
      </w:r>
    </w:p>
    <w:p w:rsidR="004328F5" w:rsidRPr="008D5FE8" w:rsidRDefault="004328F5" w:rsidP="00432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Федеральным законом от 24.04.2008 № 48-ФЗ «Об опеке и попечительстве» (далее - Федеральный закон №48-ФЗ) («Собрание законодательства Российской Федерации», 28.04.2008, №17, ст.1755);</w:t>
      </w:r>
    </w:p>
    <w:p w:rsidR="004328F5" w:rsidRPr="008D5FE8" w:rsidRDefault="004328F5" w:rsidP="00432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Законом Республики Татарстан от 27.02.2004 №8-ЗРТ «Об организации деятельности органов опеки и попечительства в Республике Татарстан» (далее – Закон РТ №8-ЗРТ) (Республика Татарстан, №43-44, 02.03.2004);</w:t>
      </w:r>
    </w:p>
    <w:p w:rsidR="004328F5" w:rsidRPr="008D5FE8" w:rsidRDefault="004328F5" w:rsidP="00432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Закон РТ №7-ЗРТ) (Республика Татарстан, №60-61, 25.03.2008);</w:t>
      </w:r>
    </w:p>
    <w:p w:rsidR="002C4B41" w:rsidRPr="008D5FE8" w:rsidRDefault="006E421D" w:rsidP="002C4B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gramStart"/>
        <w:r w:rsidR="002C4B41" w:rsidRPr="008D5FE8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2C4B41" w:rsidRPr="008D5FE8">
        <w:rPr>
          <w:rFonts w:ascii="Times New Roman" w:hAnsi="Times New Roman" w:cs="Times New Roman"/>
          <w:sz w:val="24"/>
          <w:szCs w:val="24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6F4E03" w:rsidRPr="008D5FE8" w:rsidRDefault="006F4E03" w:rsidP="008D5F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Положением об Исполнительном комитете  муниципального образования «Лениногорский муниципальный район» Республики Татарстан, утвержденным решением Совета муниципального образования «Лениногорский муниципальный район» от 29.12.2005 №29 (далее – Положение об Исполкоме);</w:t>
      </w:r>
    </w:p>
    <w:p w:rsidR="006F4E03" w:rsidRPr="008D5FE8" w:rsidRDefault="006F4E03" w:rsidP="006F4E03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Положением о Секторе опеки и попечительства исполнительного комитета муниципального образования «Лениногорский муниципальный район», утвержденным  постановлением исполнительного комитета от 18.09.2009г. № 19-н (далее – Положение о секторе);</w:t>
      </w:r>
    </w:p>
    <w:p w:rsidR="006F4E03" w:rsidRPr="008D5FE8" w:rsidRDefault="006F4E03" w:rsidP="008D5FE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утвержденными   11.01.2010г. (далее – Правила).</w:t>
      </w:r>
    </w:p>
    <w:p w:rsidR="004328F5" w:rsidRPr="008D5FE8" w:rsidRDefault="004328F5" w:rsidP="004328F5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1.5. В настоящем Регламенте используются следующие термины и определения:</w:t>
      </w:r>
    </w:p>
    <w:p w:rsidR="004328F5" w:rsidRPr="008D5FE8" w:rsidRDefault="004328F5" w:rsidP="00432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5FE8">
        <w:rPr>
          <w:rFonts w:ascii="Times New Roman" w:hAnsi="Times New Roman" w:cs="Times New Roman"/>
          <w:sz w:val="24"/>
          <w:szCs w:val="24"/>
        </w:rPr>
        <w:t>опека - форма устройства граждан, признанных судом недееспособными граждан,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  <w:proofErr w:type="gramEnd"/>
    </w:p>
    <w:p w:rsidR="004328F5" w:rsidRPr="008D5FE8" w:rsidRDefault="004328F5" w:rsidP="004328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5FE8">
        <w:rPr>
          <w:rFonts w:ascii="Times New Roman" w:eastAsia="Calibri" w:hAnsi="Times New Roman" w:cs="Times New Roman"/>
          <w:bCs/>
          <w:sz w:val="24"/>
          <w:szCs w:val="24"/>
        </w:rPr>
        <w:t>подопечный</w:t>
      </w:r>
      <w:r w:rsidRPr="008D5FE8">
        <w:rPr>
          <w:rFonts w:ascii="Times New Roman" w:eastAsia="Calibri" w:hAnsi="Times New Roman" w:cs="Times New Roman"/>
          <w:sz w:val="24"/>
          <w:szCs w:val="24"/>
        </w:rPr>
        <w:t xml:space="preserve"> - гражданин, в отношении которого </w:t>
      </w:r>
      <w:proofErr w:type="gramStart"/>
      <w:r w:rsidRPr="008D5FE8">
        <w:rPr>
          <w:rFonts w:ascii="Times New Roman" w:eastAsia="Calibri" w:hAnsi="Times New Roman" w:cs="Times New Roman"/>
          <w:sz w:val="24"/>
          <w:szCs w:val="24"/>
        </w:rPr>
        <w:t>установлены</w:t>
      </w:r>
      <w:proofErr w:type="gramEnd"/>
      <w:r w:rsidR="002C4B41" w:rsidRPr="008D5FE8">
        <w:rPr>
          <w:rFonts w:ascii="Times New Roman" w:eastAsia="Calibri" w:hAnsi="Times New Roman" w:cs="Times New Roman"/>
          <w:sz w:val="24"/>
          <w:szCs w:val="24"/>
        </w:rPr>
        <w:t xml:space="preserve"> опека или попечительство.</w:t>
      </w:r>
    </w:p>
    <w:p w:rsidR="004328F5" w:rsidRPr="008D5FE8" w:rsidRDefault="004328F5" w:rsidP="004328F5">
      <w:pPr>
        <w:pStyle w:val="a4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4328F5" w:rsidRPr="008D5FE8" w:rsidRDefault="004328F5" w:rsidP="004328F5">
      <w:pPr>
        <w:pStyle w:val="a4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b/>
          <w:bCs/>
          <w:color w:val="auto"/>
        </w:rPr>
        <w:t>2. Ста</w:t>
      </w:r>
      <w:bookmarkStart w:id="0" w:name="_GoBack"/>
      <w:bookmarkEnd w:id="0"/>
      <w:r w:rsidRPr="008D5FE8">
        <w:rPr>
          <w:rFonts w:ascii="Times New Roman" w:hAnsi="Times New Roman" w:cs="Times New Roman"/>
          <w:b/>
          <w:bCs/>
          <w:color w:val="auto"/>
        </w:rPr>
        <w:t>ндарт предоставления государственной услуги</w:t>
      </w:r>
    </w:p>
    <w:p w:rsidR="00D75687" w:rsidRPr="008D5FE8" w:rsidRDefault="00D75687" w:rsidP="004328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85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565"/>
        <w:gridCol w:w="4961"/>
        <w:gridCol w:w="1859"/>
      </w:tblGrid>
      <w:tr w:rsidR="00D75687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5687" w:rsidRPr="008D5FE8" w:rsidRDefault="00D75687" w:rsidP="00472245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Наименование требования стандарта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75687" w:rsidRPr="008D5FE8" w:rsidRDefault="00D75687" w:rsidP="00472245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D75687" w:rsidRPr="008D5FE8" w:rsidRDefault="00D75687" w:rsidP="00472245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Нормативный акт, устанавливающий государственную услугу или требование</w:t>
            </w:r>
          </w:p>
        </w:tc>
      </w:tr>
      <w:tr w:rsidR="00D75687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687" w:rsidRPr="008D5FE8" w:rsidRDefault="00D75687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2.1. Наименование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687" w:rsidRPr="008D5FE8" w:rsidRDefault="00D75687" w:rsidP="00FC349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Выдача разрешения опекуну или попечителю на вступление в наследственные права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5687" w:rsidRPr="008D5FE8" w:rsidRDefault="00D75687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D75687" w:rsidRPr="008D5FE8" w:rsidRDefault="00D75687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D75687" w:rsidRPr="008D5FE8" w:rsidRDefault="00D75687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4328F5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28F5" w:rsidRPr="008D5FE8" w:rsidRDefault="004328F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 Наименование органа, непосредственно предоставляющего услугу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28F5" w:rsidRPr="008D5FE8" w:rsidRDefault="004328F5" w:rsidP="006F4E03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</w:t>
            </w:r>
            <w:r w:rsidR="006F4E03" w:rsidRPr="008D5FE8">
              <w:rPr>
                <w:rFonts w:ascii="Times New Roman" w:hAnsi="Times New Roman" w:cs="Times New Roman"/>
                <w:sz w:val="24"/>
                <w:szCs w:val="24"/>
              </w:rPr>
              <w:t>Лениногорского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Республики Татарстан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28F5" w:rsidRPr="008D5FE8" w:rsidRDefault="004328F5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Устав,</w:t>
            </w:r>
          </w:p>
          <w:p w:rsidR="004328F5" w:rsidRPr="008D5FE8" w:rsidRDefault="004328F5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Закон РТ №7-ЗРТ</w:t>
            </w:r>
          </w:p>
        </w:tc>
      </w:tr>
      <w:tr w:rsidR="004328F5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28F5" w:rsidRPr="008D5FE8" w:rsidRDefault="004328F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2.3. Описание результата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28F5" w:rsidRPr="008D5FE8" w:rsidRDefault="004328F5" w:rsidP="00AE0003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Постановление Руководителя Исполнительного комитета  муниципального образования Республики Татарстан о выдаче разрешения опекуну или попечителю на вступление в наследственные права подопечного</w:t>
            </w:r>
            <w:r w:rsidR="00144EE6"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либо отказ в выдаче разрешения опекуну или попечителю на вступление в наследственные права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28F5" w:rsidRPr="008D5FE8" w:rsidRDefault="004328F5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4328F5" w:rsidRPr="008D5FE8" w:rsidRDefault="004328F5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4328F5" w:rsidRPr="008D5FE8" w:rsidRDefault="004328F5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D75687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687" w:rsidRPr="008D5FE8" w:rsidRDefault="00D75687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2.4. Срок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687" w:rsidRPr="008D5FE8" w:rsidRDefault="00D75687" w:rsidP="00620B0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В течение 1</w:t>
            </w:r>
            <w:r w:rsidR="00066167"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  <w:r w:rsidR="006F4E03"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по решению руководителя Исполкома срок рассмотрения обращения может быть продлен до 30</w:t>
            </w:r>
            <w:r w:rsidR="00A03E14" w:rsidRPr="008D5FE8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дней.</w:t>
            </w:r>
          </w:p>
          <w:p w:rsidR="00D75687" w:rsidRPr="008D5FE8" w:rsidRDefault="00D75687" w:rsidP="00144EE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(Решение об отказе в предоставлении государственной услуги принимается в течение 1</w:t>
            </w:r>
            <w:r w:rsidR="00144EE6" w:rsidRPr="008D5F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proofErr w:type="gramStart"/>
            <w:r w:rsidR="00E52B95"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Соответствующее решение направляется заявителю по почте, либо выдается непосредственно на приеме)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5687" w:rsidRPr="008D5FE8" w:rsidRDefault="00D75687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87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687" w:rsidRPr="008D5FE8" w:rsidRDefault="00D75687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687" w:rsidRPr="008D5FE8" w:rsidRDefault="00D75687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1. Заявление опекуна или попечителя на выдачу разрешения на вступление в наследственные права подопечного (наследника)</w:t>
            </w:r>
          </w:p>
          <w:p w:rsidR="00D75687" w:rsidRPr="008D5FE8" w:rsidRDefault="00D75687" w:rsidP="00C739F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2. Правовой акт об установлении опеки или попечительства и назначение опекуна или попечителя (постановление);</w:t>
            </w:r>
          </w:p>
          <w:p w:rsidR="00D75687" w:rsidRPr="008D5FE8" w:rsidRDefault="00D75687" w:rsidP="00C739F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3. Копия решения судебного органа о признании гражданина недееспособным или ограниченно дееспособным, вступившее в законную силу;</w:t>
            </w:r>
          </w:p>
          <w:p w:rsidR="00D75687" w:rsidRPr="008D5FE8" w:rsidRDefault="00D75687" w:rsidP="00C64192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4. копия свидетельства о смерти наследователя;</w:t>
            </w:r>
          </w:p>
          <w:p w:rsidR="00D75687" w:rsidRPr="008D5FE8" w:rsidRDefault="00D75687" w:rsidP="00C64192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5. предоставление опекуном или попечителем свидетельства о праве на наследство по закону на имя опекаемого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5687" w:rsidRPr="008D5FE8" w:rsidRDefault="00D75687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D75687" w:rsidRPr="008D5FE8" w:rsidRDefault="00D75687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D75687" w:rsidRPr="008D5FE8" w:rsidRDefault="00D75687" w:rsidP="00CE5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4328F5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28F5" w:rsidRPr="008D5FE8" w:rsidRDefault="004328F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2.6. 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</w:t>
            </w:r>
            <w:proofErr w:type="spellStart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</w:t>
            </w:r>
            <w:proofErr w:type="gramStart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рганов</w:t>
            </w:r>
            <w:proofErr w:type="spellEnd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, органов местного самоуправления и иных организаций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28F5" w:rsidRPr="008D5FE8" w:rsidRDefault="00144EE6" w:rsidP="00144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</w:t>
            </w:r>
            <w:r w:rsidR="004328F5"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, которые могут быть отнесены к данной категории,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28F5" w:rsidRPr="008D5FE8" w:rsidRDefault="004328F5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28F5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28F5" w:rsidRPr="008D5FE8" w:rsidRDefault="004328F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proofErr w:type="gramEnd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</w:t>
            </w:r>
            <w:proofErr w:type="gramStart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328F5" w:rsidRPr="008D5FE8" w:rsidRDefault="004328F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Согласование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4328F5" w:rsidRPr="008D5FE8" w:rsidRDefault="004328F5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75687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687" w:rsidRPr="008D5FE8" w:rsidRDefault="00D75687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687" w:rsidRPr="008D5FE8" w:rsidRDefault="00D75687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1. Несоответствие представленных документов перечню документов, указанных в п. 2.5.</w:t>
            </w:r>
          </w:p>
          <w:p w:rsidR="003B7E70" w:rsidRPr="008D5FE8" w:rsidRDefault="003B7E70" w:rsidP="003B7E70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2. Наличие неоговоренных исправлений в подаваемых документах.</w:t>
            </w:r>
          </w:p>
          <w:p w:rsidR="00D75687" w:rsidRPr="008D5FE8" w:rsidRDefault="00D75687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5687" w:rsidRPr="008D5FE8" w:rsidRDefault="00D75687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75687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75687" w:rsidRPr="008D5FE8" w:rsidRDefault="0000007D" w:rsidP="00472245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2.9. Исчерпывающий перечень оснований для приостановления или отказа в предоставлении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0595F" w:rsidRPr="008D5FE8" w:rsidRDefault="00D0595F" w:rsidP="00D0595F">
            <w:pPr>
              <w:autoSpaceDE w:val="0"/>
              <w:autoSpaceDN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D5FE8">
              <w:rPr>
                <w:rFonts w:ascii="Times New Roman CYR" w:hAnsi="Times New Roman CYR" w:cs="Times New Roman CYR"/>
                <w:sz w:val="24"/>
                <w:szCs w:val="24"/>
              </w:rPr>
              <w:t>Основания для приостановления предоставления государственной услуги не предусмотрены.</w:t>
            </w:r>
          </w:p>
          <w:p w:rsidR="00D0595F" w:rsidRPr="008D5FE8" w:rsidRDefault="00D0595F" w:rsidP="00D0595F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 в предоставлении услуги является:</w:t>
            </w:r>
          </w:p>
          <w:p w:rsidR="00D0595F" w:rsidRPr="008D5FE8" w:rsidRDefault="00D0595F" w:rsidP="00D0595F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- отсутствие оснований для предоставления государственной услуги;</w:t>
            </w:r>
          </w:p>
          <w:p w:rsidR="00D0595F" w:rsidRPr="008D5FE8" w:rsidRDefault="00D0595F" w:rsidP="00D0595F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- не предоставление заявителем документов, указанных в пункте 2.5  настоящего Административного регламента;</w:t>
            </w:r>
          </w:p>
          <w:p w:rsidR="00D75687" w:rsidRPr="008D5FE8" w:rsidRDefault="00D0595F" w:rsidP="00D0595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- в документах, предоставленных заявителем  выявленные достоверные или искаженные сведения.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75687" w:rsidRPr="008D5FE8" w:rsidRDefault="00D75687" w:rsidP="00CE588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 ГК РФ;</w:t>
            </w:r>
          </w:p>
          <w:p w:rsidR="00D75687" w:rsidRPr="008D5FE8" w:rsidRDefault="00D75687" w:rsidP="00CE588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D75687" w:rsidRPr="008D5FE8" w:rsidRDefault="00D75687" w:rsidP="00CE5887">
            <w:pPr>
              <w:spacing w:after="0" w:line="240" w:lineRule="auto"/>
              <w:ind w:firstLine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Закон РТ №8-ЗРТ</w:t>
            </w:r>
          </w:p>
        </w:tc>
      </w:tr>
      <w:tr w:rsidR="0000007D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2.10. Порядок, размер и основания взимания        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государственной пошлины или инойплаты, взимаемойзапредоставление 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    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Услуга предоставляется на безвозмездной основе    </w:t>
            </w:r>
          </w:p>
          <w:p w:rsidR="0000007D" w:rsidRPr="008D5FE8" w:rsidRDefault="0000007D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007D" w:rsidRPr="008D5FE8" w:rsidRDefault="0000007D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7D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2.11. Порядок, размер и основания взимания платы за        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предоставление услуг, 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которые являются необходимыми и обязательными для предоставления </w:t>
            </w:r>
            <w:r w:rsidR="004F2652"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услуги, включая информацию о методике расчета такой платы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3B7E70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Предоставление необходимых и обязательных услуг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007D" w:rsidRPr="008D5FE8" w:rsidRDefault="0000007D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7D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2.12. Максимальный срок ожидания в очереди при подаче запроса о предоставлении услуги и при    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получении результата предоставления услуги     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Очередность для отдельных категорий получателей услуги не установлена. Максимальный срок ожидания приема (ожидания обслуживания) получателя услуги       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br/>
              <w:t>(заявителя) не должен превышать 15 минут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007D" w:rsidRPr="008D5FE8" w:rsidRDefault="0000007D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7D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2.13. Срок регистрации запроса заявителя о предоставлении услуги         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99625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99625C" w:rsidRPr="008D5F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дня                  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007D" w:rsidRPr="008D5FE8" w:rsidRDefault="0000007D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7D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2.14. Требования к помещениям, в которых предоставляются услуги 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1. Заявление подается по адресу:</w:t>
            </w:r>
          </w:p>
          <w:p w:rsidR="0000007D" w:rsidRPr="008D5FE8" w:rsidRDefault="006F4E03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Г.Лениногорск, ул</w:t>
            </w:r>
            <w:proofErr w:type="gramStart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ончарова,д.1</w:t>
            </w:r>
            <w:r w:rsidR="0000007D" w:rsidRPr="008D5FE8">
              <w:rPr>
                <w:rFonts w:ascii="Times New Roman" w:hAnsi="Times New Roman" w:cs="Times New Roman"/>
                <w:sz w:val="24"/>
                <w:szCs w:val="24"/>
              </w:rPr>
              <w:t>; кабинет №</w:t>
            </w: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00007D"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, отдел опеки и попечительства.</w:t>
            </w:r>
          </w:p>
          <w:p w:rsidR="0000007D" w:rsidRPr="008D5FE8" w:rsidRDefault="0000007D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2. Прием заявителей осуществляется в помещении, приспособленном для работы с потребителями услуги. </w:t>
            </w:r>
          </w:p>
          <w:p w:rsidR="0000007D" w:rsidRPr="008D5FE8" w:rsidRDefault="0000007D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3. Рабочее место специалиста отдела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00007D" w:rsidRPr="008D5FE8" w:rsidRDefault="0000007D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4. Место для заполнения документов оборудуется стульями, столами и обеспечивается образцами заполнения документов, бланками заявлений и 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007D" w:rsidRPr="008D5FE8" w:rsidRDefault="0000007D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007D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2.15. Показатели доступности и качества услуги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предоставления услуги являются:</w:t>
            </w:r>
          </w:p>
          <w:p w:rsidR="0000007D" w:rsidRPr="008D5FE8" w:rsidRDefault="0000007D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- расположенность помещения взоне доступности к общественному транспорту;</w:t>
            </w:r>
          </w:p>
          <w:p w:rsidR="0000007D" w:rsidRPr="008D5FE8" w:rsidRDefault="0000007D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</w:t>
            </w:r>
            <w:proofErr w:type="gramStart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proofErr w:type="gramEnd"/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количестваспециалистов, а также помещений, вкоторых осуществляется прием документовот заявителей;</w:t>
            </w:r>
          </w:p>
          <w:p w:rsidR="0000007D" w:rsidRPr="008D5FE8" w:rsidRDefault="0000007D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- наличие исчерпывающей информации оспособах, порядке и сроках предоставления услуги на информационных стендах, информационныхресурсах Исполкома в сети Интернет, наЕдином портале государственных и муниципальных услуг.</w:t>
            </w:r>
          </w:p>
          <w:p w:rsidR="0000007D" w:rsidRPr="008D5FE8" w:rsidRDefault="0000007D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предоставления услуги характеризуется отсутствием:</w:t>
            </w:r>
          </w:p>
          <w:p w:rsidR="0000007D" w:rsidRPr="008D5FE8" w:rsidRDefault="0000007D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- очередей при приеме и выдаче документовзаявителям;</w:t>
            </w:r>
          </w:p>
          <w:p w:rsidR="0000007D" w:rsidRPr="008D5FE8" w:rsidRDefault="0000007D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- нарушений сроков предоставления услуги;</w:t>
            </w:r>
          </w:p>
          <w:p w:rsidR="0000007D" w:rsidRPr="008D5FE8" w:rsidRDefault="0000007D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- жалоб на действия (бездействие) служащих, предоставляющих услугу;</w:t>
            </w:r>
          </w:p>
          <w:p w:rsidR="0000007D" w:rsidRPr="008D5FE8" w:rsidRDefault="0000007D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 xml:space="preserve">- жалоб на некорректное, невнимательное отношение служащих, оказывающих услугу, к заявителям. </w:t>
            </w:r>
          </w:p>
          <w:p w:rsidR="0000007D" w:rsidRPr="008D5FE8" w:rsidRDefault="0000007D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Услуга в многофункциональном центре не 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007D" w:rsidRPr="008D5FE8" w:rsidRDefault="0000007D" w:rsidP="00625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7D" w:rsidRPr="008D5FE8" w:rsidTr="008D5FE8">
        <w:trPr>
          <w:tblCellSpacing w:w="0" w:type="dxa"/>
        </w:trPr>
        <w:tc>
          <w:tcPr>
            <w:tcW w:w="256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2.16. Особенности предоставления услуги в электронной форме</w:t>
            </w:r>
          </w:p>
        </w:tc>
        <w:tc>
          <w:tcPr>
            <w:tcW w:w="4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07D" w:rsidRPr="008D5FE8" w:rsidRDefault="0000007D" w:rsidP="0062580C">
            <w:pPr>
              <w:tabs>
                <w:tab w:val="num" w:pos="0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Консультацию о порядке предоставления услуги можно получить через Интернет – приемную исполнительного комитета.</w:t>
            </w:r>
          </w:p>
          <w:p w:rsidR="0000007D" w:rsidRPr="008D5FE8" w:rsidRDefault="0000007D" w:rsidP="0062580C">
            <w:pPr>
              <w:spacing w:after="0" w:line="240" w:lineRule="auto"/>
              <w:ind w:firstLine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Услуга в электронной форме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0007D" w:rsidRPr="008D5FE8" w:rsidRDefault="0000007D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75687" w:rsidRPr="008D5FE8" w:rsidRDefault="00D75687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5248" w:rsidRPr="008D5FE8" w:rsidRDefault="002F5248" w:rsidP="002F5248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b/>
          <w:sz w:val="24"/>
          <w:szCs w:val="24"/>
        </w:rPr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2F5248" w:rsidRPr="008D5FE8" w:rsidRDefault="002F5248" w:rsidP="002F524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5248" w:rsidRPr="008D5FE8" w:rsidRDefault="002F5248" w:rsidP="002F52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5FE8">
        <w:rPr>
          <w:rFonts w:ascii="Times New Roman" w:hAnsi="Times New Roman" w:cs="Times New Roman"/>
          <w:color w:val="000000"/>
          <w:sz w:val="24"/>
          <w:szCs w:val="24"/>
        </w:rPr>
        <w:t>3.1. Описание последовательности действий при предоставлении государственной услуги</w:t>
      </w:r>
    </w:p>
    <w:p w:rsidR="002F5248" w:rsidRPr="008D5FE8" w:rsidRDefault="002F5248" w:rsidP="002F524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color w:val="000000"/>
          <w:sz w:val="24"/>
          <w:szCs w:val="24"/>
        </w:rPr>
        <w:t>3.1.1.</w:t>
      </w:r>
      <w:r w:rsidRPr="008D5FE8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D75687" w:rsidRPr="008D5FE8" w:rsidRDefault="00D75687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информирование и консультирование опекунов и попечителей по вопросам исполнения ими опекунских и попечительских обязанностей</w:t>
      </w:r>
      <w:proofErr w:type="gramStart"/>
      <w:r w:rsidRPr="008D5FE8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8D5FE8">
        <w:rPr>
          <w:rFonts w:ascii="Times New Roman" w:hAnsi="Times New Roman" w:cs="Times New Roman"/>
          <w:sz w:val="24"/>
          <w:szCs w:val="24"/>
        </w:rPr>
        <w:t>нформирование и консультирование опекунов и попечителей по вопросам выдачи разрешений на вступление в наследственные права подопечных;</w:t>
      </w:r>
    </w:p>
    <w:p w:rsidR="00D75687" w:rsidRPr="008D5FE8" w:rsidRDefault="00D75687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прием заявлений и документов, их регистрация;</w:t>
      </w:r>
    </w:p>
    <w:p w:rsidR="00D75687" w:rsidRPr="008D5FE8" w:rsidRDefault="00D75687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проведение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проверки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предоставленных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документов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на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соответствие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их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требованиям, предусмотренных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пунктом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2.5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настоящего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Административного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регламента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для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установления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оснований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для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принятия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или</w:t>
      </w:r>
      <w:r w:rsidR="00E52B95" w:rsidRPr="008D5FE8">
        <w:rPr>
          <w:rFonts w:ascii="Times New Roman" w:hAnsi="Times New Roman" w:cs="Times New Roman"/>
          <w:sz w:val="24"/>
          <w:szCs w:val="24"/>
        </w:rPr>
        <w:t xml:space="preserve"> </w:t>
      </w:r>
      <w:r w:rsidRPr="008D5FE8">
        <w:rPr>
          <w:rFonts w:ascii="Times New Roman" w:hAnsi="Times New Roman" w:cs="Times New Roman"/>
          <w:sz w:val="24"/>
          <w:szCs w:val="24"/>
        </w:rPr>
        <w:t>отказа;</w:t>
      </w:r>
    </w:p>
    <w:p w:rsidR="00D75687" w:rsidRPr="008D5FE8" w:rsidRDefault="00D75687" w:rsidP="007D27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принятие решения о предоставлении или отказе в предоставлении государственной услуги.</w:t>
      </w:r>
    </w:p>
    <w:p w:rsidR="002F5248" w:rsidRPr="008D5FE8" w:rsidRDefault="002F5248" w:rsidP="002F5248">
      <w:pPr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D5FE8">
        <w:rPr>
          <w:rFonts w:ascii="Times New Roman" w:hAnsi="Times New Roman" w:cs="Times New Roman"/>
          <w:color w:val="000000"/>
          <w:sz w:val="24"/>
          <w:szCs w:val="24"/>
        </w:rPr>
        <w:t>3.1.2. Блок-схема последовательности действий по предоставлению государственной услуги представлена в Приложении № 1 к настоящему Административному регламенту.</w:t>
      </w:r>
    </w:p>
    <w:p w:rsidR="00D75687" w:rsidRPr="008D5FE8" w:rsidRDefault="00D75687" w:rsidP="00C739FE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3.</w:t>
      </w:r>
      <w:r w:rsidR="002F5248" w:rsidRPr="008D5FE8">
        <w:rPr>
          <w:rFonts w:ascii="Times New Roman" w:hAnsi="Times New Roman" w:cs="Times New Roman"/>
          <w:color w:val="auto"/>
        </w:rPr>
        <w:t>2</w:t>
      </w:r>
      <w:r w:rsidRPr="008D5FE8">
        <w:rPr>
          <w:rFonts w:ascii="Times New Roman" w:hAnsi="Times New Roman" w:cs="Times New Roman"/>
          <w:color w:val="auto"/>
        </w:rPr>
        <w:t>. Основанием для начала административной процедуры является обращение опекуна или попечителя в отдел опеки и попечительства за консультацией. Опекун или попечитель предъявляет специалисту  паспорт,  а  в  случаях, предусмотренных законодательством Российской Федерации, иной документ, удостоверяющий его личность, а также нормативный правовой акт о назначении его опекуном или попечителем, либо удостоверение опекуна или попечителя.</w:t>
      </w:r>
    </w:p>
    <w:p w:rsidR="00D75687" w:rsidRPr="008D5FE8" w:rsidRDefault="00D75687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Специалист соответствующего отдела ответственный за консультирование и информирование граждан, в рамках процедур по информированию и консультированию:</w:t>
      </w:r>
    </w:p>
    <w:p w:rsidR="00D75687" w:rsidRPr="008D5FE8" w:rsidRDefault="00D75687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D75687" w:rsidRPr="008D5FE8" w:rsidRDefault="00D75687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знакомит опекуна или попечителя с порядком предоставления государственной услуги по вопросам разрешения на вступление в наследственные права подопечного;</w:t>
      </w:r>
    </w:p>
    <w:p w:rsidR="00D75687" w:rsidRPr="008D5FE8" w:rsidRDefault="00D75687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предоставляет список необходимых документов для выдачи разрешения на вступление в наследственные права подопечного; </w:t>
      </w:r>
    </w:p>
    <w:p w:rsidR="00D75687" w:rsidRPr="008D5FE8" w:rsidRDefault="00D75687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lastRenderedPageBreak/>
        <w:t>разъясняет  о  форме  написания заявления о предоставлении государственнойуслуги.</w:t>
      </w:r>
    </w:p>
    <w:p w:rsidR="002F5248" w:rsidRPr="008D5FE8" w:rsidRDefault="002F5248" w:rsidP="002F5248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Консультирование проводится устно в день обращения заявителя.</w:t>
      </w:r>
    </w:p>
    <w:p w:rsidR="00E52B95" w:rsidRPr="008D5FE8" w:rsidRDefault="00E52B95" w:rsidP="00E52B95">
      <w:pPr>
        <w:spacing w:after="0" w:line="240" w:lineRule="auto"/>
        <w:ind w:firstLine="709"/>
        <w:jc w:val="both"/>
        <w:rPr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Подача запроса, инициирующего предоставление государственной услуги, не требует оказания помощи заявителю в части оформления документов</w:t>
      </w:r>
      <w:r w:rsidRPr="008D5FE8">
        <w:rPr>
          <w:sz w:val="24"/>
          <w:szCs w:val="24"/>
        </w:rPr>
        <w:t>.</w:t>
      </w:r>
    </w:p>
    <w:p w:rsidR="002F5248" w:rsidRPr="008D5FE8" w:rsidRDefault="002F5248" w:rsidP="002F524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Результат процедур: консультации по составу, форме представляемой документации и другим вопросам полученияуслуги.</w:t>
      </w:r>
    </w:p>
    <w:p w:rsidR="002F5248" w:rsidRPr="008D5FE8" w:rsidRDefault="002F5248" w:rsidP="002F5248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Общий срок выполнения административных процедур по консультированию и информированию - до 30 минут.</w:t>
      </w:r>
    </w:p>
    <w:p w:rsidR="00D75687" w:rsidRPr="008D5FE8" w:rsidRDefault="00D75687" w:rsidP="00355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D75687" w:rsidRPr="008D5FE8" w:rsidRDefault="00D75687" w:rsidP="00F5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3.3. 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Специалист отдела опеки и попечительства, ответственный за прием заявлений и документов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устанавливает личность гражданина (опекуна или попечителя) - проверяет документ, удостоверяющий личность, а также нормативный правовой акт о назначении опекуна или попечителя (либо удостоверение опекуна);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проверяет наличие и соответствие установленным требованиям всех необходимых документов, предоставленных опекуном или попечителем;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проверяет правильность заполнения документов;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устанавливает что, тексты документов написаны разборчиво и не исполнены карандашом, а так же отсутствуют описки или ошибки;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регистрирует поступившие документы;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формирует пакет документов для направления на опекунскую комиссию Исполнительного комитета муниципального образования</w:t>
      </w:r>
      <w:r w:rsidR="008455DB" w:rsidRPr="008D5FE8">
        <w:rPr>
          <w:rFonts w:ascii="Times New Roman" w:hAnsi="Times New Roman" w:cs="Times New Roman"/>
          <w:color w:val="auto"/>
        </w:rPr>
        <w:t xml:space="preserve"> (если имеется)</w:t>
      </w:r>
      <w:r w:rsidRPr="008D5FE8">
        <w:rPr>
          <w:rFonts w:ascii="Times New Roman" w:hAnsi="Times New Roman" w:cs="Times New Roman"/>
          <w:color w:val="auto"/>
        </w:rPr>
        <w:t>.</w:t>
      </w:r>
    </w:p>
    <w:p w:rsidR="004F2652" w:rsidRPr="008D5FE8" w:rsidRDefault="004F2652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000000"/>
        </w:rPr>
        <w:t>Результат процедур: принятые, зарегистрированные документы</w:t>
      </w:r>
      <w:r w:rsidRPr="008D5FE8">
        <w:rPr>
          <w:rFonts w:ascii="Times New Roman" w:hAnsi="Times New Roman" w:cs="Times New Roman"/>
          <w:color w:val="auto"/>
        </w:rPr>
        <w:t>.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Специалисты отдела обязаны обеспечить предотвращение несанкционированного доступа к конфиденциальной информации, содержащейся в банке данных об подопечных, и (или) передачи ее лицам, не имеющим права на доступ к указанной информации.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 xml:space="preserve">В целях обеспечения сохранности и защиты конфиденциальной информации, содержащейся в отделе о недееспособных  и ограниченно дееспособных лицах, 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прямого допуска к банку данных о подопечных. 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 xml:space="preserve">3.4. </w:t>
      </w:r>
      <w:proofErr w:type="gramStart"/>
      <w:r w:rsidRPr="008D5FE8">
        <w:rPr>
          <w:rFonts w:ascii="Times New Roman" w:hAnsi="Times New Roman" w:cs="Times New Roman"/>
          <w:color w:val="auto"/>
        </w:rPr>
        <w:t xml:space="preserve">При  установлении фактов отсутствия необходимых 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</w:t>
      </w:r>
      <w:r w:rsidRPr="008D5FE8">
        <w:rPr>
          <w:rFonts w:ascii="Times New Roman" w:hAnsi="Times New Roman" w:cs="Times New Roman"/>
          <w:color w:val="auto"/>
        </w:rPr>
        <w:lastRenderedPageBreak/>
        <w:t xml:space="preserve">предоставления государственной услуги и передает его заявителю вместе с предоставленными документами.  </w:t>
      </w:r>
      <w:proofErr w:type="gramEnd"/>
    </w:p>
    <w:p w:rsidR="009629D7" w:rsidRPr="008D5FE8" w:rsidRDefault="009629D7" w:rsidP="009629D7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8D5FE8">
        <w:rPr>
          <w:rFonts w:ascii="Times New Roman" w:hAnsi="Times New Roman" w:cs="Times New Roman"/>
          <w:color w:val="000000"/>
        </w:rPr>
        <w:t>Результат процедур: возвращенные заявителю документы</w:t>
      </w:r>
    </w:p>
    <w:p w:rsidR="00D75687" w:rsidRPr="008D5FE8" w:rsidRDefault="00D75687" w:rsidP="00F506BD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Максимальный срок выполнения действий составляет 10 минут.</w:t>
      </w:r>
    </w:p>
    <w:p w:rsidR="00710F0B" w:rsidRPr="008D5FE8" w:rsidRDefault="00710F0B" w:rsidP="00710F0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D5FE8">
        <w:rPr>
          <w:rFonts w:ascii="Times New Roman" w:hAnsi="Times New Roman" w:cs="Times New Roman"/>
          <w:color w:val="auto"/>
        </w:rPr>
        <w:t>3.4.1.При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письменное сообщение в адрес заявителя (опекуна) о наличии препятствий для предоставления государственной услуги, где предлагается принять меры по их устранению и передает письменное сообщение на подпись заместителю руководителя Исполнительного комитета</w:t>
      </w:r>
      <w:proofErr w:type="gramEnd"/>
      <w:r w:rsidRPr="008D5FE8">
        <w:rPr>
          <w:rFonts w:ascii="Times New Roman" w:hAnsi="Times New Roman" w:cs="Times New Roman"/>
          <w:color w:val="auto"/>
        </w:rPr>
        <w:t xml:space="preserve"> муниципального образования.</w:t>
      </w:r>
    </w:p>
    <w:p w:rsidR="00710F0B" w:rsidRPr="008D5FE8" w:rsidRDefault="00710F0B" w:rsidP="00710F0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Результат процедур: проект письма об отказе в предоставлении услуги.</w:t>
      </w:r>
    </w:p>
    <w:p w:rsidR="00710F0B" w:rsidRPr="008D5FE8" w:rsidRDefault="00710F0B" w:rsidP="00710F0B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Максимальный срок выполнения действия - 1 рабочий день.</w:t>
      </w:r>
    </w:p>
    <w:p w:rsidR="00710F0B" w:rsidRPr="008D5FE8" w:rsidRDefault="00710F0B" w:rsidP="00710F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3.4.2.Подписанное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почте.</w:t>
      </w:r>
    </w:p>
    <w:p w:rsidR="00710F0B" w:rsidRPr="008D5FE8" w:rsidRDefault="00710F0B" w:rsidP="00710F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Результат процедур: направленное письменное сообщение.</w:t>
      </w:r>
    </w:p>
    <w:p w:rsidR="00710F0B" w:rsidRPr="008D5FE8" w:rsidRDefault="00710F0B" w:rsidP="00710F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Максимальный срок выполнения - 3 рабочих дня после принятия соответствующего решения.</w:t>
      </w:r>
    </w:p>
    <w:p w:rsidR="00E52B95" w:rsidRPr="008D5FE8" w:rsidRDefault="00D75687" w:rsidP="00E52B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Style w:val="a7"/>
          <w:rFonts w:ascii="Times New Roman" w:hAnsi="Times New Roman" w:cs="Times New Roman"/>
          <w:b w:val="0"/>
          <w:bCs w:val="0"/>
          <w:sz w:val="24"/>
          <w:szCs w:val="24"/>
        </w:rPr>
        <w:t xml:space="preserve">3.5. </w:t>
      </w:r>
      <w:r w:rsidR="00E52B95" w:rsidRPr="008D5FE8">
        <w:rPr>
          <w:rFonts w:ascii="Times New Roman" w:hAnsi="Times New Roman" w:cs="Times New Roman"/>
          <w:sz w:val="24"/>
          <w:szCs w:val="24"/>
        </w:rPr>
        <w:t>Специалист отдела опеки и попечительства, формирует пакет документов для предоставления на опекунскую комиссию (если имеется).</w:t>
      </w:r>
    </w:p>
    <w:p w:rsidR="00E52B95" w:rsidRPr="008D5FE8" w:rsidRDefault="00E52B95" w:rsidP="00E52B95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Результат процедур: сформированный и направленный на рассмотрение опекунской комиссии пакет документов.</w:t>
      </w:r>
    </w:p>
    <w:p w:rsidR="00E52B95" w:rsidRPr="008D5FE8" w:rsidRDefault="00E52B95" w:rsidP="00E52B95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E52B95" w:rsidRPr="008D5FE8" w:rsidRDefault="00E52B95" w:rsidP="00E52B95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3.5.1. Комиссия по опеке и попечительству на заседании рассматривает вопрос о выдаче разрешения опекуну или попечителю на вступление в наследственные права подопечного. Заседание Комиссии проводится по мере поступления документов, но не реже одного раза в неделю.</w:t>
      </w:r>
    </w:p>
    <w:p w:rsidR="00E52B95" w:rsidRPr="008D5FE8" w:rsidRDefault="00E52B95" w:rsidP="00E52B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Результатом  заседания  опекунской комиссии является  принятие  решения, которое  оформляется  протоколом и  подписывается председателем и членами опекунской комиссии. </w:t>
      </w:r>
    </w:p>
    <w:p w:rsidR="00E52B95" w:rsidRPr="008D5FE8" w:rsidRDefault="00E52B95" w:rsidP="00E52B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действий 3 рабочих дня. </w:t>
      </w:r>
    </w:p>
    <w:p w:rsidR="00E52B95" w:rsidRPr="008D5FE8" w:rsidRDefault="00E52B95" w:rsidP="00E52B95">
      <w:pPr>
        <w:pStyle w:val="a4"/>
        <w:spacing w:before="0" w:beforeAutospacing="0" w:after="0" w:afterAutospacing="0"/>
        <w:ind w:firstLine="709"/>
        <w:jc w:val="both"/>
        <w:rPr>
          <w:rStyle w:val="a7"/>
          <w:rFonts w:ascii="Times New Roman" w:hAnsi="Times New Roman" w:cs="Times New Roman"/>
          <w:b w:val="0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3.5.2. По   итогам   вынесенных  Комиссией решений  специалист отдела опеки и попечительства готовит проект постановления Исполнительного комитета муниципального образования о выдаче разрешения опекуну или попечителю на вступление в наследственные права подопечного либо отказ в выдаче разрешения опекуну или попечителю на вступление в наследственные права подопечного</w:t>
      </w:r>
      <w:r w:rsidRPr="008D5FE8">
        <w:rPr>
          <w:rStyle w:val="a7"/>
          <w:rFonts w:ascii="Times New Roman" w:hAnsi="Times New Roman" w:cs="Times New Roman"/>
          <w:b w:val="0"/>
          <w:color w:val="auto"/>
        </w:rPr>
        <w:t>.</w:t>
      </w:r>
    </w:p>
    <w:p w:rsidR="00E52B95" w:rsidRPr="008D5FE8" w:rsidRDefault="00E52B95" w:rsidP="00E52B95">
      <w:pPr>
        <w:pStyle w:val="a4"/>
        <w:spacing w:before="0" w:beforeAutospacing="0" w:after="0" w:afterAutospacing="0"/>
        <w:ind w:firstLine="709"/>
        <w:jc w:val="both"/>
        <w:rPr>
          <w:rStyle w:val="a7"/>
          <w:rFonts w:ascii="Times New Roman" w:hAnsi="Times New Roman" w:cs="Times New Roman"/>
          <w:b w:val="0"/>
          <w:bCs w:val="0"/>
          <w:color w:val="auto"/>
        </w:rPr>
      </w:pPr>
      <w:r w:rsidRPr="008D5FE8">
        <w:rPr>
          <w:rStyle w:val="a7"/>
          <w:rFonts w:ascii="Times New Roman" w:hAnsi="Times New Roman" w:cs="Times New Roman"/>
          <w:b w:val="0"/>
          <w:color w:val="auto"/>
        </w:rPr>
        <w:t>Результаты решений и пакет документов по данному делу подшиваются в личное дело подопечного.</w:t>
      </w:r>
    </w:p>
    <w:p w:rsidR="00E52B95" w:rsidRPr="008D5FE8" w:rsidRDefault="00E52B95" w:rsidP="00E52B95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Результат процедур: проект постановления о выдаче разрешения опекуну или попечителю на вступление в наследственные права подопечного либо отказ в выдаче разрешения опекуну или попечителю на вступление в наследственные права подопечного направленный на подпись Руководителю.</w:t>
      </w:r>
    </w:p>
    <w:p w:rsidR="00E52B95" w:rsidRPr="008D5FE8" w:rsidRDefault="00E52B95" w:rsidP="00E52B95">
      <w:pPr>
        <w:pStyle w:val="a4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Максимальный срок выполнения - 1 рабочий день.</w:t>
      </w:r>
    </w:p>
    <w:p w:rsidR="00E52B95" w:rsidRPr="008D5FE8" w:rsidRDefault="00E52B95" w:rsidP="00E52B95">
      <w:pPr>
        <w:pStyle w:val="a4"/>
        <w:spacing w:before="0" w:beforeAutospacing="0" w:after="0" w:afterAutospacing="0"/>
        <w:ind w:firstLine="709"/>
        <w:jc w:val="both"/>
        <w:rPr>
          <w:rStyle w:val="a7"/>
          <w:rFonts w:ascii="Times New Roman" w:hAnsi="Times New Roman" w:cs="Times New Roman"/>
          <w:b w:val="0"/>
          <w:bCs w:val="0"/>
          <w:color w:val="auto"/>
        </w:rPr>
      </w:pPr>
      <w:r w:rsidRPr="008D5FE8">
        <w:rPr>
          <w:rFonts w:ascii="Times New Roman" w:hAnsi="Times New Roman" w:cs="Times New Roman"/>
          <w:color w:val="auto"/>
        </w:rPr>
        <w:t xml:space="preserve">3.5.3. Руководитель Исполнительного комитета </w:t>
      </w:r>
      <w:r w:rsidR="006F4E03" w:rsidRPr="008D5FE8">
        <w:rPr>
          <w:rFonts w:ascii="Times New Roman" w:hAnsi="Times New Roman" w:cs="Times New Roman"/>
          <w:color w:val="auto"/>
        </w:rPr>
        <w:t xml:space="preserve">Лениногорского </w:t>
      </w:r>
      <w:r w:rsidRPr="008D5FE8">
        <w:rPr>
          <w:rFonts w:ascii="Times New Roman" w:hAnsi="Times New Roman" w:cs="Times New Roman"/>
          <w:color w:val="auto"/>
        </w:rPr>
        <w:t>муниципального образования рассматривает заключение Комиссии по опеке и попечительству и подписывает постановление о разрешении опекуну или попечителю на вступление в наследственные права подопечного либо отказ в разрешении опекуну или попечителю на вступление в наследственные права подопечного.</w:t>
      </w:r>
    </w:p>
    <w:p w:rsidR="00E52B95" w:rsidRPr="008D5FE8" w:rsidRDefault="00E52B95" w:rsidP="00E52B95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  <w:r w:rsidRPr="008D5FE8">
        <w:rPr>
          <w:rFonts w:ascii="Times New Roman" w:hAnsi="Times New Roman" w:cs="Times New Roman"/>
          <w:color w:val="auto"/>
        </w:rPr>
        <w:t>Результат процедур:  подписанное Постановление.</w:t>
      </w:r>
    </w:p>
    <w:p w:rsidR="00E52B95" w:rsidRPr="008D5FE8" w:rsidRDefault="00E52B95" w:rsidP="00E52B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Максимальный срок действия – 3 рабочих дня.</w:t>
      </w:r>
    </w:p>
    <w:p w:rsidR="00E52B95" w:rsidRPr="008D5FE8" w:rsidRDefault="00E52B95" w:rsidP="00E52B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lastRenderedPageBreak/>
        <w:t>3.5.4. Подписанное Постановление отправляется по почте или вручается лично опекуну или попечителю, копия - приобщается к личному делу подопечного.</w:t>
      </w:r>
    </w:p>
    <w:p w:rsidR="00E52B95" w:rsidRPr="008D5FE8" w:rsidRDefault="00E52B95" w:rsidP="00E52B95">
      <w:pPr>
        <w:pStyle w:val="a4"/>
        <w:spacing w:before="0" w:beforeAutospacing="0" w:after="0" w:afterAutospacing="0"/>
        <w:ind w:firstLine="709"/>
        <w:jc w:val="both"/>
        <w:rPr>
          <w:rStyle w:val="a7"/>
          <w:rFonts w:ascii="Times New Roman" w:hAnsi="Times New Roman" w:cs="Times New Roman"/>
          <w:b w:val="0"/>
          <w:bCs w:val="0"/>
          <w:color w:val="auto"/>
        </w:rPr>
      </w:pPr>
      <w:r w:rsidRPr="008D5FE8">
        <w:rPr>
          <w:rFonts w:ascii="Times New Roman" w:hAnsi="Times New Roman" w:cs="Times New Roman"/>
          <w:color w:val="000000"/>
        </w:rPr>
        <w:t xml:space="preserve">Результат процедур: </w:t>
      </w:r>
      <w:r w:rsidRPr="008D5FE8">
        <w:rPr>
          <w:rFonts w:ascii="Times New Roman" w:hAnsi="Times New Roman" w:cs="Times New Roman"/>
          <w:color w:val="auto"/>
        </w:rPr>
        <w:t>специалист отдела по опеке и попечительству  выдает опекуну или попечителю постановление о выдаче разрешения опекуну или попечителю на вступление в наследственные права подопечного либо отказ в выдаче разрешения опекуну или попечителю на вступление в наследственные права подопечного.</w:t>
      </w:r>
    </w:p>
    <w:p w:rsidR="00E52B95" w:rsidRPr="008D5FE8" w:rsidRDefault="00E52B95" w:rsidP="00E52B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bCs/>
          <w:sz w:val="24"/>
          <w:szCs w:val="24"/>
        </w:rPr>
        <w:t>Максимальный срок</w:t>
      </w:r>
      <w:r w:rsidRPr="008D5FE8">
        <w:rPr>
          <w:rFonts w:ascii="Times New Roman" w:hAnsi="Times New Roman" w:cs="Times New Roman"/>
          <w:sz w:val="24"/>
          <w:szCs w:val="24"/>
        </w:rPr>
        <w:t xml:space="preserve"> действия - в течени</w:t>
      </w:r>
      <w:proofErr w:type="gramStart"/>
      <w:r w:rsidRPr="008D5FE8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D5FE8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:rsidR="00E52B95" w:rsidRPr="008D5FE8" w:rsidRDefault="00E52B95" w:rsidP="00E52B95">
      <w:pPr>
        <w:pStyle w:val="a4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D75687" w:rsidRPr="008D5FE8" w:rsidRDefault="00D75687" w:rsidP="008D5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5FE8">
        <w:rPr>
          <w:rFonts w:ascii="Times New Roman" w:hAnsi="Times New Roman" w:cs="Times New Roman"/>
          <w:b/>
          <w:bCs/>
          <w:sz w:val="24"/>
          <w:szCs w:val="24"/>
        </w:rPr>
        <w:t xml:space="preserve">4. Порядок и формы </w:t>
      </w:r>
      <w:proofErr w:type="gramStart"/>
      <w:r w:rsidRPr="008D5FE8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8D5FE8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государственной услуги</w:t>
      </w:r>
    </w:p>
    <w:p w:rsidR="00D75687" w:rsidRPr="008D5FE8" w:rsidRDefault="00D75687" w:rsidP="00B96E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5687" w:rsidRPr="008D5FE8" w:rsidRDefault="00D75687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4.</w:t>
      </w:r>
      <w:r w:rsidR="002C23F1" w:rsidRPr="008D5FE8">
        <w:rPr>
          <w:rFonts w:ascii="Times New Roman" w:hAnsi="Times New Roman" w:cs="Times New Roman"/>
          <w:sz w:val="24"/>
          <w:szCs w:val="24"/>
        </w:rPr>
        <w:t>1</w:t>
      </w:r>
      <w:r w:rsidRPr="008D5FE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D5FE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D5FE8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 государственной услуги со стороны вышестоящихдолжностных лиц (органов  государственной власти) непосредственно осуществляют: </w:t>
      </w:r>
    </w:p>
    <w:p w:rsidR="00D75687" w:rsidRPr="008D5FE8" w:rsidRDefault="00D75687" w:rsidP="00956D5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министр здравоохранения Республики Тата</w:t>
      </w:r>
      <w:r w:rsidR="008D5FE8">
        <w:rPr>
          <w:rFonts w:ascii="Times New Roman" w:hAnsi="Times New Roman" w:cs="Times New Roman"/>
          <w:sz w:val="24"/>
          <w:szCs w:val="24"/>
        </w:rPr>
        <w:t>рстан (далее – министр) 420111, г</w:t>
      </w:r>
      <w:proofErr w:type="gramStart"/>
      <w:r w:rsidR="008D5FE8">
        <w:rPr>
          <w:rFonts w:ascii="Times New Roman" w:hAnsi="Times New Roman" w:cs="Times New Roman"/>
          <w:sz w:val="24"/>
          <w:szCs w:val="24"/>
        </w:rPr>
        <w:t>.</w:t>
      </w:r>
      <w:r w:rsidRPr="008D5FE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D5FE8">
        <w:rPr>
          <w:rFonts w:ascii="Times New Roman" w:hAnsi="Times New Roman" w:cs="Times New Roman"/>
          <w:sz w:val="24"/>
          <w:szCs w:val="24"/>
        </w:rPr>
        <w:t xml:space="preserve">азань, ул. </w:t>
      </w:r>
      <w:r w:rsidRPr="008D5FE8">
        <w:rPr>
          <w:rFonts w:ascii="Times New Roman" w:hAnsi="Times New Roman" w:cs="Times New Roman"/>
          <w:spacing w:val="-1"/>
          <w:sz w:val="24"/>
          <w:szCs w:val="24"/>
        </w:rPr>
        <w:t>Островского, д.11/6; телефон (843) 231-79-98, факс (843) 238-41-44;</w:t>
      </w:r>
    </w:p>
    <w:p w:rsidR="00D75687" w:rsidRPr="008D5FE8" w:rsidRDefault="00D75687" w:rsidP="00956D57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D5FE8">
        <w:rPr>
          <w:rFonts w:ascii="Times New Roman" w:hAnsi="Times New Roman" w:cs="Times New Roman"/>
          <w:spacing w:val="1"/>
          <w:sz w:val="24"/>
          <w:szCs w:val="24"/>
        </w:rPr>
        <w:t>заместитель министра здравоохранения 420111, г. Казань, ул. Островского, д.11/6;</w:t>
      </w:r>
      <w:r w:rsidRPr="008D5FE8">
        <w:rPr>
          <w:rFonts w:ascii="Times New Roman" w:hAnsi="Times New Roman" w:cs="Times New Roman"/>
          <w:spacing w:val="-2"/>
          <w:sz w:val="24"/>
          <w:szCs w:val="24"/>
        </w:rPr>
        <w:t>телефон (843) 231-79-38;</w:t>
      </w:r>
    </w:p>
    <w:p w:rsidR="00D75687" w:rsidRPr="008D5FE8" w:rsidRDefault="00D75687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8D5FE8">
        <w:rPr>
          <w:rFonts w:ascii="Times New Roman" w:hAnsi="Times New Roman" w:cs="Times New Roman"/>
          <w:spacing w:val="1"/>
          <w:sz w:val="24"/>
          <w:szCs w:val="24"/>
        </w:rPr>
        <w:t>420111, г. Казань, ул. Островского, д.11/6;</w:t>
      </w:r>
      <w:r w:rsidRPr="008D5FE8">
        <w:rPr>
          <w:rFonts w:ascii="Times New Roman" w:hAnsi="Times New Roman" w:cs="Times New Roman"/>
          <w:spacing w:val="-2"/>
          <w:sz w:val="24"/>
          <w:szCs w:val="24"/>
        </w:rPr>
        <w:t>телефон (843) 231-79-84.</w:t>
      </w:r>
    </w:p>
    <w:p w:rsidR="00D75687" w:rsidRPr="008D5FE8" w:rsidRDefault="00D75687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5FE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D5FE8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D75687" w:rsidRPr="008D5FE8" w:rsidRDefault="00D75687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</w:t>
      </w:r>
    </w:p>
    <w:p w:rsidR="00D75687" w:rsidRPr="008D5FE8" w:rsidRDefault="00D75687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Проверки могут быть плановыми и внеплановыми. </w:t>
      </w:r>
    </w:p>
    <w:p w:rsidR="00D75687" w:rsidRPr="008D5FE8" w:rsidRDefault="00D75687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Плановые проверки могут проводиться не чаще 1 раза в 3 года.</w:t>
      </w:r>
    </w:p>
    <w:p w:rsidR="002C23F1" w:rsidRPr="008D5FE8" w:rsidRDefault="002C23F1" w:rsidP="002C2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4.2.  Текущий   </w:t>
      </w:r>
      <w:proofErr w:type="gramStart"/>
      <w:r w:rsidRPr="008D5FE8">
        <w:rPr>
          <w:rFonts w:ascii="Times New Roman" w:hAnsi="Times New Roman" w:cs="Times New Roman"/>
          <w:sz w:val="24"/>
          <w:szCs w:val="24"/>
        </w:rPr>
        <w:t>контроль    за</w:t>
      </w:r>
      <w:proofErr w:type="gramEnd"/>
      <w:r w:rsidRPr="008D5FE8">
        <w:rPr>
          <w:rFonts w:ascii="Times New Roman" w:hAnsi="Times New Roman" w:cs="Times New Roman"/>
          <w:sz w:val="24"/>
          <w:szCs w:val="24"/>
        </w:rPr>
        <w:t>   соблюдением 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неразглашением конфиденциальных сведений осуществляется руководителем отдела опеки и попечительства  Исполнительного комитета муниципального образования Республики Татарстан и заместителем руководителя Исполнительного комитета муниципального образования.</w:t>
      </w:r>
    </w:p>
    <w:p w:rsidR="00D75687" w:rsidRPr="008D5FE8" w:rsidRDefault="00D75687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4.3. Персональная ответственность специалистов отдела опеки и попечительства Исполнительного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D75687" w:rsidRPr="008D5FE8" w:rsidRDefault="00D75687" w:rsidP="0095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4.4. Руководитель Исполнительного комитета муниципального образования Республики Татарстан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8D5FE8" w:rsidRDefault="00D75687" w:rsidP="008D5FE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8D5FE8">
        <w:rPr>
          <w:rFonts w:ascii="Times New Roman" w:hAnsi="Times New Roman" w:cs="Times New Roman"/>
          <w:sz w:val="24"/>
          <w:szCs w:val="24"/>
        </w:rPr>
        <w:br w:type="textWrapping" w:clear="all"/>
      </w:r>
      <w:bookmarkStart w:id="1" w:name="OLE_LINK1"/>
    </w:p>
    <w:p w:rsidR="008D5FE8" w:rsidRDefault="008D5FE8" w:rsidP="008D5FE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8D5FE8" w:rsidRDefault="008D5FE8" w:rsidP="008D5FE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8D5FE8" w:rsidRDefault="008D5FE8" w:rsidP="008D5FE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84119" w:rsidRPr="008D5FE8" w:rsidRDefault="00F84119" w:rsidP="008D5FE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8D5FE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5. </w:t>
      </w:r>
      <w:bookmarkEnd w:id="1"/>
      <w:r w:rsidRPr="008D5FE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Досудебный (внесудебный) порядок обжалования решений </w:t>
      </w:r>
    </w:p>
    <w:p w:rsidR="00F84119" w:rsidRPr="008D5FE8" w:rsidRDefault="00F84119" w:rsidP="008D5FE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8D5FE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 действий (бездействия) органов, предоставляющих государственную услугу,</w:t>
      </w:r>
    </w:p>
    <w:p w:rsidR="00F84119" w:rsidRPr="008D5FE8" w:rsidRDefault="00F84119" w:rsidP="008D5FE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8D5FE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 также их должностных лиц</w:t>
      </w:r>
    </w:p>
    <w:p w:rsidR="00F84119" w:rsidRPr="008D5FE8" w:rsidRDefault="00F84119" w:rsidP="00F841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D5FE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 </w:t>
      </w:r>
    </w:p>
    <w:p w:rsidR="00BC76D4" w:rsidRPr="008D5FE8" w:rsidRDefault="00BC76D4" w:rsidP="008D5F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5.1. </w:t>
      </w:r>
      <w:r w:rsidRPr="008D5FE8">
        <w:rPr>
          <w:rFonts w:ascii="Times New Roman CYR" w:hAnsi="Times New Roman CYR" w:cs="Times New Roman CYR"/>
          <w:sz w:val="24"/>
          <w:szCs w:val="24"/>
        </w:rPr>
        <w:t xml:space="preserve">Получатели государственной услуги имеют право на обжалование в досудебном порядке действий (бездействия) сотрудников Исполнительного комитета </w:t>
      </w:r>
      <w:r w:rsidR="006F4E03" w:rsidRPr="008D5FE8">
        <w:rPr>
          <w:rFonts w:ascii="Times New Roman CYR" w:hAnsi="Times New Roman CYR" w:cs="Times New Roman CYR"/>
          <w:sz w:val="24"/>
          <w:szCs w:val="24"/>
        </w:rPr>
        <w:t xml:space="preserve">Лениногорского </w:t>
      </w:r>
      <w:r w:rsidRPr="008D5FE8">
        <w:rPr>
          <w:rFonts w:ascii="Times New Roman CYR" w:hAnsi="Times New Roman CYR" w:cs="Times New Roman CYR"/>
          <w:sz w:val="24"/>
          <w:szCs w:val="24"/>
        </w:rPr>
        <w:t xml:space="preserve">муниципального района, участвующих в предоставлении государственной услуги, в Исполнительный комитет </w:t>
      </w:r>
      <w:r w:rsidR="006F4E03" w:rsidRPr="008D5FE8">
        <w:rPr>
          <w:rFonts w:ascii="Times New Roman CYR" w:hAnsi="Times New Roman CYR" w:cs="Times New Roman CYR"/>
          <w:sz w:val="24"/>
          <w:szCs w:val="24"/>
        </w:rPr>
        <w:t>Лениногорского</w:t>
      </w:r>
      <w:r w:rsidRPr="008D5FE8">
        <w:rPr>
          <w:rFonts w:ascii="Times New Roman CYR" w:hAnsi="Times New Roman CYR" w:cs="Times New Roman CYR"/>
          <w:sz w:val="24"/>
          <w:szCs w:val="24"/>
        </w:rPr>
        <w:t xml:space="preserve"> муниципального района или Министерство здравоохранения Республики Татарстан.</w:t>
      </w:r>
    </w:p>
    <w:p w:rsidR="0090078F" w:rsidRPr="008D5FE8" w:rsidRDefault="0090078F" w:rsidP="0090078F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90078F" w:rsidRPr="008D5FE8" w:rsidRDefault="0090078F" w:rsidP="0090078F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1) нарушение срока регистрации запроса заявителя о предоставлении государственной услуги;</w:t>
      </w:r>
    </w:p>
    <w:p w:rsidR="0090078F" w:rsidRPr="008D5FE8" w:rsidRDefault="0090078F" w:rsidP="0090078F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2) нарушение срока предоставления государственной услуги;</w:t>
      </w:r>
    </w:p>
    <w:p w:rsidR="0090078F" w:rsidRPr="008D5FE8" w:rsidRDefault="0090078F" w:rsidP="0090078F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услуги;</w:t>
      </w:r>
    </w:p>
    <w:p w:rsidR="0090078F" w:rsidRPr="008D5FE8" w:rsidRDefault="0090078F" w:rsidP="0090078F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90078F" w:rsidRPr="008D5FE8" w:rsidRDefault="0090078F" w:rsidP="0090078F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5FE8">
        <w:rPr>
          <w:rFonts w:ascii="Times New Roman" w:hAnsi="Times New Roman" w:cs="Times New Roman"/>
          <w:sz w:val="24"/>
          <w:szCs w:val="24"/>
        </w:rPr>
        <w:t>5)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90078F" w:rsidRPr="008D5FE8" w:rsidRDefault="0090078F" w:rsidP="0090078F">
      <w:pPr>
        <w:pStyle w:val="ConsPlusNonformat"/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6)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90078F" w:rsidRPr="008D5FE8" w:rsidRDefault="0090078F" w:rsidP="0090078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8D5FE8">
        <w:rPr>
          <w:rFonts w:ascii="Times New Roman" w:hAnsi="Times New Roman" w:cs="Times New Roman"/>
          <w:sz w:val="24"/>
          <w:szCs w:val="24"/>
        </w:rPr>
        <w:t>7) отказа органа, предоставляющего государственную услугу, должностного лица органа,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5.2. </w:t>
      </w:r>
      <w:r w:rsidRPr="008D5FE8">
        <w:rPr>
          <w:rFonts w:ascii="Times New Roman CYR" w:hAnsi="Times New Roman CYR" w:cs="Times New Roman CYR"/>
          <w:sz w:val="24"/>
          <w:szCs w:val="24"/>
        </w:rPr>
        <w:t xml:space="preserve">Жалоба подается в </w:t>
      </w:r>
      <w:r w:rsidRPr="008D5FE8">
        <w:rPr>
          <w:rFonts w:ascii="Times New Roman" w:hAnsi="Times New Roman" w:cs="Times New Roman"/>
          <w:sz w:val="24"/>
          <w:szCs w:val="24"/>
        </w:rPr>
        <w:t>письменной форме на бумажном носителе или в электронной форме.</w:t>
      </w:r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5FE8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</w:t>
      </w:r>
      <w:r w:rsidRPr="008D5FE8">
        <w:rPr>
          <w:rFonts w:ascii="Times New Roman CYR" w:hAnsi="Times New Roman CYR" w:cs="Times New Roman CYR"/>
          <w:sz w:val="24"/>
          <w:szCs w:val="24"/>
        </w:rPr>
        <w:t xml:space="preserve">по почте, через МФЦ, с использованием информационно-телекоммуникационной сети "Интернет", официального </w:t>
      </w:r>
      <w:r w:rsidRPr="008D5FE8">
        <w:rPr>
          <w:rFonts w:ascii="Times New Roman" w:hAnsi="Times New Roman" w:cs="Times New Roman"/>
          <w:sz w:val="24"/>
          <w:szCs w:val="24"/>
        </w:rPr>
        <w:t>сайта Исполкома (</w:t>
      </w:r>
      <w:hyperlink r:id="rId9" w:history="1">
        <w:r w:rsidR="008C7D02" w:rsidRPr="008D5FE8">
          <w:rPr>
            <w:rStyle w:val="aa"/>
            <w:rFonts w:ascii="Times New Roman" w:hAnsi="Times New Roman" w:cs="Times New Roman"/>
            <w:sz w:val="24"/>
            <w:szCs w:val="24"/>
          </w:rPr>
          <w:t>http://www.</w:t>
        </w:r>
        <w:r w:rsidR="008C7D02" w:rsidRPr="008D5FE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Leninigorsk</w:t>
        </w:r>
      </w:hyperlink>
      <w:r w:rsidR="008C7D02" w:rsidRPr="008D5FE8">
        <w:rPr>
          <w:rFonts w:ascii="Times New Roman" w:hAnsi="Times New Roman" w:cs="Times New Roman"/>
          <w:sz w:val="24"/>
          <w:szCs w:val="24"/>
        </w:rPr>
        <w:t>@</w:t>
      </w:r>
      <w:r w:rsidRPr="008D5FE8">
        <w:rPr>
          <w:rFonts w:ascii="Times New Roman" w:hAnsi="Times New Roman" w:cs="Times New Roman"/>
          <w:sz w:val="24"/>
          <w:szCs w:val="24"/>
        </w:rPr>
        <w:t>tatar.ru)</w:t>
      </w:r>
      <w:r w:rsidRPr="008D5FE8">
        <w:rPr>
          <w:rFonts w:ascii="Times New Roman CYR" w:hAnsi="Times New Roman CYR" w:cs="Times New Roman CYR"/>
          <w:sz w:val="24"/>
          <w:szCs w:val="24"/>
        </w:rPr>
        <w:t>, Единого п</w:t>
      </w:r>
      <w:r w:rsidRPr="008D5FE8">
        <w:rPr>
          <w:rFonts w:ascii="Times New Roman" w:hAnsi="Times New Roman" w:cs="Times New Roman"/>
          <w:sz w:val="24"/>
          <w:szCs w:val="24"/>
        </w:rPr>
        <w:t>ортала государственных и муниципальных услуг Республики Татарстан (</w:t>
      </w:r>
      <w:hyperlink r:id="rId10" w:history="1">
        <w:r w:rsidRPr="008D5FE8">
          <w:rPr>
            <w:rFonts w:ascii="Times New Roman" w:hAnsi="Times New Roman" w:cs="Times New Roman"/>
            <w:color w:val="404040"/>
            <w:sz w:val="24"/>
            <w:szCs w:val="24"/>
            <w:u w:val="single"/>
          </w:rPr>
          <w:t>http://uslugi.tatar.ru/</w:t>
        </w:r>
      </w:hyperlink>
      <w:r w:rsidRPr="008D5FE8">
        <w:rPr>
          <w:rFonts w:ascii="Times New Roman" w:hAnsi="Times New Roman" w:cs="Times New Roman"/>
          <w:sz w:val="24"/>
          <w:szCs w:val="24"/>
        </w:rPr>
        <w:t>), Единого портала государственных и муниципальных услуг (функций) (http://www.gosuslugi.ru/),</w:t>
      </w:r>
      <w:r w:rsidRPr="008D5FE8">
        <w:rPr>
          <w:rFonts w:ascii="Times New Roman CYR" w:hAnsi="Times New Roman CYR" w:cs="Times New Roman CYR"/>
          <w:sz w:val="24"/>
          <w:szCs w:val="24"/>
        </w:rPr>
        <w:t xml:space="preserve"> а также может быть принята при личном приеме заявителя.</w:t>
      </w:r>
      <w:proofErr w:type="gramEnd"/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5.3. С</w:t>
      </w:r>
      <w:r w:rsidRPr="008D5FE8">
        <w:rPr>
          <w:rFonts w:ascii="Times New Roman CYR" w:hAnsi="Times New Roman CYR" w:cs="Times New Roman CYR"/>
          <w:sz w:val="24"/>
          <w:szCs w:val="24"/>
        </w:rPr>
        <w:t xml:space="preserve">рок рассмотрения жалобы - в течение  пятнадцати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5.4. Жалоба</w:t>
      </w:r>
      <w:r w:rsidRPr="008D5FE8">
        <w:rPr>
          <w:rFonts w:ascii="Times New Roman CYR" w:hAnsi="Times New Roman CYR" w:cs="Times New Roman CYR"/>
          <w:sz w:val="24"/>
          <w:szCs w:val="24"/>
        </w:rPr>
        <w:t xml:space="preserve"> должна содержать следующую информацию:</w:t>
      </w:r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(бездействие) которых обжалуются;</w:t>
      </w:r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5FE8">
        <w:rPr>
          <w:rFonts w:ascii="Times New Roman" w:hAnsi="Times New Roman" w:cs="Times New Roman"/>
          <w:sz w:val="24"/>
          <w:szCs w:val="24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</w:t>
      </w:r>
      <w:r w:rsidRPr="008D5FE8">
        <w:rPr>
          <w:rFonts w:ascii="Times New Roman" w:hAnsi="Times New Roman" w:cs="Times New Roman"/>
          <w:sz w:val="24"/>
          <w:szCs w:val="24"/>
        </w:rPr>
        <w:lastRenderedPageBreak/>
        <w:t>электронной почты (при наличии) и почтовый адрес, по которым должен быть направлен ответ заявителю;</w:t>
      </w:r>
      <w:proofErr w:type="gramEnd"/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</w:t>
      </w:r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5.5. </w:t>
      </w:r>
      <w:r w:rsidRPr="008D5FE8">
        <w:rPr>
          <w:rFonts w:ascii="Times New Roman CYR" w:hAnsi="Times New Roman CYR" w:cs="Times New Roman CYR"/>
          <w:sz w:val="24"/>
          <w:szCs w:val="24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>5.6. Ж</w:t>
      </w:r>
      <w:r w:rsidRPr="008D5FE8">
        <w:rPr>
          <w:rFonts w:ascii="Times New Roman CYR" w:hAnsi="Times New Roman CYR" w:cs="Times New Roman CYR"/>
          <w:sz w:val="24"/>
          <w:szCs w:val="24"/>
        </w:rPr>
        <w:t>алоба подписывается подавшим ее получателем государственной услуги.</w:t>
      </w:r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D5FE8">
        <w:rPr>
          <w:rFonts w:ascii="Times New Roman" w:hAnsi="Times New Roman" w:cs="Times New Roman"/>
          <w:sz w:val="24"/>
          <w:szCs w:val="24"/>
        </w:rPr>
        <w:t xml:space="preserve">5.7. </w:t>
      </w:r>
      <w:r w:rsidRPr="008D5FE8">
        <w:rPr>
          <w:rFonts w:ascii="Times New Roman CYR" w:hAnsi="Times New Roman CYR" w:cs="Times New Roman CYR"/>
          <w:sz w:val="24"/>
          <w:szCs w:val="24"/>
        </w:rPr>
        <w:t>По результатам рассмотрения  жалобы руководитель Исполкома (заместитель руководителя)  принимает одно из следующих решений:</w:t>
      </w:r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8D5FE8">
        <w:rPr>
          <w:rFonts w:ascii="Times New Roman CYR" w:hAnsi="Times New Roman CYR" w:cs="Times New Roman CYR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D5FE8">
        <w:rPr>
          <w:rFonts w:ascii="Times New Roman CYR" w:hAnsi="Times New Roman CYR" w:cs="Times New Roman CYR"/>
          <w:sz w:val="24"/>
          <w:szCs w:val="24"/>
        </w:rPr>
        <w:t>2) отказывает в удовлетворении жалобы.</w:t>
      </w:r>
    </w:p>
    <w:p w:rsidR="00066167" w:rsidRPr="008D5FE8" w:rsidRDefault="00066167" w:rsidP="0006616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8D5FE8">
        <w:rPr>
          <w:rFonts w:ascii="Times New Roman CYR" w:hAnsi="Times New Roman CYR" w:cs="Times New Roman CYR"/>
          <w:sz w:val="24"/>
          <w:szCs w:val="24"/>
        </w:rPr>
        <w:t xml:space="preserve">5.8. Не позднее дня, следующего за днем принятия решения, указанного в подпункте </w:t>
      </w:r>
      <w:r w:rsidR="005B4571" w:rsidRPr="008D5FE8">
        <w:rPr>
          <w:rFonts w:ascii="Times New Roman CYR" w:hAnsi="Times New Roman CYR" w:cs="Times New Roman CYR"/>
          <w:sz w:val="24"/>
          <w:szCs w:val="24"/>
        </w:rPr>
        <w:t xml:space="preserve">5.7.1 </w:t>
      </w:r>
      <w:r w:rsidRPr="008D5FE8">
        <w:rPr>
          <w:rFonts w:ascii="Times New Roman CYR" w:hAnsi="Times New Roman CYR" w:cs="Times New Roman CYR"/>
          <w:sz w:val="24"/>
          <w:szCs w:val="24"/>
        </w:rPr>
        <w:t>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66167" w:rsidRDefault="00066167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FE8" w:rsidRDefault="008D5FE8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93929" w:rsidRPr="00D914E8" w:rsidRDefault="00693929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D914E8">
        <w:rPr>
          <w:rFonts w:ascii="Times New Roman" w:hAnsi="Times New Roman" w:cs="Times New Roman"/>
          <w:b/>
          <w:sz w:val="21"/>
          <w:szCs w:val="21"/>
        </w:rPr>
        <w:t>Приложение №1</w:t>
      </w:r>
    </w:p>
    <w:p w:rsidR="004C5DCE" w:rsidRDefault="004C5DCE" w:rsidP="008D5FE8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8D5FE8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 w:rsidR="008D5FE8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 xml:space="preserve">предоставления </w:t>
      </w:r>
      <w:proofErr w:type="gramStart"/>
      <w:r w:rsidRPr="008D5FE8">
        <w:rPr>
          <w:rFonts w:ascii="Times New Roman" w:hAnsi="Times New Roman" w:cs="Times New Roman"/>
          <w:b/>
          <w:bCs/>
          <w:sz w:val="21"/>
          <w:szCs w:val="21"/>
        </w:rPr>
        <w:t>муниципальными</w:t>
      </w:r>
      <w:proofErr w:type="gramEnd"/>
      <w:r w:rsidR="008D5FE8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 w:rsidR="008D5FE8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>по</w:t>
      </w:r>
      <w:r w:rsidR="008D5FE8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>выдач</w:t>
      </w:r>
      <w:r w:rsidR="008D5FE8"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 xml:space="preserve"> разрешения опекуну или попечителю на вступление в</w:t>
      </w:r>
      <w:r w:rsidR="008D5FE8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>наследственные права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>подопечного</w:t>
      </w:r>
    </w:p>
    <w:p w:rsidR="00693929" w:rsidRPr="00861E80" w:rsidRDefault="00693929" w:rsidP="006939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D75687" w:rsidRDefault="00693929" w:rsidP="006939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2165CA">
        <w:rPr>
          <w:rFonts w:ascii="Times New Roman" w:hAnsi="Times New Roman" w:cs="Times New Roman"/>
          <w:b/>
          <w:bCs/>
          <w:sz w:val="26"/>
          <w:szCs w:val="26"/>
        </w:rPr>
        <w:t>БЛОК-СХЕМА предоставления государственной услуги Исполнительным комитетом муниципального образования Республики Татарстан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по </w:t>
      </w:r>
      <w:r w:rsidR="00D75687">
        <w:rPr>
          <w:rFonts w:ascii="Times New Roman" w:hAnsi="Times New Roman" w:cs="Times New Roman"/>
          <w:b/>
          <w:bCs/>
          <w:sz w:val="26"/>
          <w:szCs w:val="26"/>
        </w:rPr>
        <w:t>выдачи</w:t>
      </w:r>
      <w:r w:rsidR="00D75687" w:rsidRPr="00712AD6">
        <w:rPr>
          <w:rFonts w:ascii="Times New Roman" w:hAnsi="Times New Roman" w:cs="Times New Roman"/>
          <w:b/>
          <w:bCs/>
          <w:sz w:val="26"/>
          <w:szCs w:val="26"/>
        </w:rPr>
        <w:t xml:space="preserve"> разрешения опекуну или попечителю на вступление в наследственные права подопечного</w:t>
      </w:r>
    </w:p>
    <w:p w:rsidR="00D75687" w:rsidRDefault="00D75687" w:rsidP="00712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1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35"/>
      </w:tblGrid>
      <w:tr w:rsidR="00693929" w:rsidTr="00693929">
        <w:trPr>
          <w:trHeight w:val="473"/>
        </w:trPr>
        <w:tc>
          <w:tcPr>
            <w:tcW w:w="7335" w:type="dxa"/>
          </w:tcPr>
          <w:p w:rsidR="00693929" w:rsidRDefault="00693929" w:rsidP="0069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521">
              <w:rPr>
                <w:rFonts w:ascii="Times New Roman" w:hAnsi="Times New Roman" w:cs="Times New Roman"/>
                <w:sz w:val="18"/>
                <w:szCs w:val="18"/>
              </w:rPr>
              <w:t>Информирование и консультирование опекунов и попечителей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2A452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вопросу </w:t>
            </w:r>
            <w:r w:rsidRPr="002A4521">
              <w:rPr>
                <w:rFonts w:ascii="Times New Roman" w:hAnsi="Times New Roman" w:cs="Times New Roman"/>
                <w:sz w:val="18"/>
                <w:szCs w:val="18"/>
              </w:rPr>
              <w:t>выдач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A4521"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разрешения на вступление в наследственные права подопечного</w:t>
            </w:r>
          </w:p>
        </w:tc>
      </w:tr>
    </w:tbl>
    <w:p w:rsidR="00D75687" w:rsidRPr="002A4521" w:rsidRDefault="00D75687" w:rsidP="006939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>//</w:t>
      </w:r>
    </w:p>
    <w:tbl>
      <w:tblPr>
        <w:tblW w:w="0" w:type="auto"/>
        <w:tblInd w:w="4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</w:tblGrid>
      <w:tr w:rsidR="00693929" w:rsidTr="00693929">
        <w:trPr>
          <w:trHeight w:val="328"/>
        </w:trPr>
        <w:tc>
          <w:tcPr>
            <w:tcW w:w="3060" w:type="dxa"/>
          </w:tcPr>
          <w:p w:rsidR="00693929" w:rsidRDefault="00693929" w:rsidP="0069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521">
              <w:rPr>
                <w:rFonts w:ascii="Times New Roman" w:hAnsi="Times New Roman" w:cs="Times New Roman"/>
                <w:sz w:val="18"/>
                <w:szCs w:val="18"/>
              </w:rPr>
              <w:t>Прием и регистрация документов</w:t>
            </w:r>
          </w:p>
        </w:tc>
      </w:tr>
    </w:tbl>
    <w:p w:rsidR="00693929" w:rsidRPr="002A4521" w:rsidRDefault="00E52B95" w:rsidP="0069392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</w:t>
      </w:r>
      <w:r w:rsidR="00D75687" w:rsidRPr="002A4521">
        <w:rPr>
          <w:rFonts w:ascii="Times New Roman" w:hAnsi="Times New Roman" w:cs="Times New Roman"/>
          <w:sz w:val="18"/>
          <w:szCs w:val="18"/>
        </w:rPr>
        <w:t xml:space="preserve">//                                                                 </w:t>
      </w:r>
    </w:p>
    <w:tbl>
      <w:tblPr>
        <w:tblW w:w="0" w:type="auto"/>
        <w:tblInd w:w="-106" w:type="dxa"/>
        <w:tblBorders>
          <w:insideH w:val="single" w:sz="4" w:space="0" w:color="auto"/>
          <w:insideV w:val="single" w:sz="4" w:space="0" w:color="auto"/>
        </w:tblBorders>
        <w:tblLook w:val="00A0"/>
      </w:tblPr>
      <w:tblGrid>
        <w:gridCol w:w="3084"/>
        <w:gridCol w:w="4292"/>
        <w:gridCol w:w="2053"/>
        <w:gridCol w:w="247"/>
      </w:tblGrid>
      <w:tr w:rsidR="00693929" w:rsidTr="00693929">
        <w:trPr>
          <w:trHeight w:val="540"/>
        </w:trPr>
        <w:tc>
          <w:tcPr>
            <w:tcW w:w="3475" w:type="dxa"/>
            <w:tcBorders>
              <w:top w:val="nil"/>
              <w:bottom w:val="nil"/>
              <w:right w:val="single" w:sz="4" w:space="0" w:color="auto"/>
            </w:tcBorders>
          </w:tcPr>
          <w:p w:rsidR="00693929" w:rsidRDefault="00693929" w:rsidP="0069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929" w:rsidRDefault="00693929" w:rsidP="00693929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304D">
              <w:rPr>
                <w:rFonts w:ascii="Times New Roman" w:hAnsi="Times New Roman" w:cs="Times New Roman"/>
                <w:sz w:val="18"/>
                <w:szCs w:val="18"/>
              </w:rPr>
              <w:t>Проведение проверки предоставленныхдокументов, полноты сведений, содержащихся в  них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3929" w:rsidRDefault="00693929" w:rsidP="0069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</w:tcBorders>
          </w:tcPr>
          <w:p w:rsidR="00693929" w:rsidRDefault="00693929" w:rsidP="0069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3929" w:rsidTr="00693929">
        <w:trPr>
          <w:trHeight w:val="210"/>
        </w:trPr>
        <w:tc>
          <w:tcPr>
            <w:tcW w:w="3475" w:type="dxa"/>
            <w:tcBorders>
              <w:top w:val="nil"/>
              <w:bottom w:val="nil"/>
              <w:right w:val="single" w:sz="4" w:space="0" w:color="auto"/>
            </w:tcBorders>
          </w:tcPr>
          <w:p w:rsidR="00693929" w:rsidRDefault="00693929" w:rsidP="0069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29" w:rsidRDefault="00693929" w:rsidP="0069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3929" w:rsidRDefault="00693929" w:rsidP="0069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</w:tcBorders>
          </w:tcPr>
          <w:p w:rsidR="00693929" w:rsidRDefault="00693929" w:rsidP="006939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75687" w:rsidRPr="002A4521" w:rsidRDefault="00E52B95" w:rsidP="00693929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</w:t>
      </w:r>
      <w:r w:rsidR="00D75687" w:rsidRPr="002A4521">
        <w:rPr>
          <w:rFonts w:ascii="Times New Roman" w:hAnsi="Times New Roman" w:cs="Times New Roman"/>
          <w:sz w:val="18"/>
          <w:szCs w:val="18"/>
        </w:rPr>
        <w:t>//</w:t>
      </w:r>
    </w:p>
    <w:tbl>
      <w:tblPr>
        <w:tblW w:w="0" w:type="auto"/>
        <w:tblInd w:w="3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0"/>
      </w:tblGrid>
      <w:tr w:rsidR="00693929" w:rsidTr="00693929">
        <w:trPr>
          <w:trHeight w:val="615"/>
        </w:trPr>
        <w:tc>
          <w:tcPr>
            <w:tcW w:w="3930" w:type="dxa"/>
          </w:tcPr>
          <w:p w:rsidR="00693929" w:rsidRDefault="00693929" w:rsidP="00416FFA">
            <w:pPr>
              <w:spacing w:after="0" w:line="240" w:lineRule="auto"/>
              <w:ind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521">
              <w:rPr>
                <w:rFonts w:ascii="Times New Roman" w:hAnsi="Times New Roman" w:cs="Times New Roman"/>
                <w:sz w:val="18"/>
                <w:szCs w:val="18"/>
              </w:rPr>
              <w:t>Установление оснований в предоставлениягосударственной услуги либо в отказе</w:t>
            </w:r>
          </w:p>
        </w:tc>
      </w:tr>
    </w:tbl>
    <w:p w:rsidR="00D75687" w:rsidRDefault="00D75687" w:rsidP="006939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2A4521">
        <w:rPr>
          <w:rFonts w:ascii="Times New Roman" w:hAnsi="Times New Roman" w:cs="Times New Roman"/>
          <w:sz w:val="18"/>
          <w:szCs w:val="18"/>
        </w:rPr>
        <w:t>//                                              //</w:t>
      </w:r>
    </w:p>
    <w:p w:rsidR="00416FFA" w:rsidRDefault="00416FFA" w:rsidP="006939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XSpec="center" w:tblpY="-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52"/>
        <w:gridCol w:w="1178"/>
        <w:gridCol w:w="3615"/>
      </w:tblGrid>
      <w:tr w:rsidR="00416FFA" w:rsidTr="00416FFA">
        <w:trPr>
          <w:trHeight w:val="268"/>
        </w:trPr>
        <w:tc>
          <w:tcPr>
            <w:tcW w:w="3652" w:type="dxa"/>
          </w:tcPr>
          <w:p w:rsidR="00416FFA" w:rsidRDefault="00E52B95" w:rsidP="00E52B9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проекта Постановления о </w:t>
            </w:r>
            <w:r w:rsidR="00416FFA" w:rsidRPr="002A4521"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416FFA" w:rsidRDefault="00416FFA" w:rsidP="00416F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15" w:type="dxa"/>
          </w:tcPr>
          <w:p w:rsidR="00416FFA" w:rsidRDefault="00E52B95" w:rsidP="00E52B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 Постановления об о</w:t>
            </w:r>
            <w:r w:rsidR="00416FFA" w:rsidRPr="002A4521">
              <w:rPr>
                <w:rFonts w:ascii="Times New Roman" w:hAnsi="Times New Roman" w:cs="Times New Roman"/>
                <w:sz w:val="18"/>
                <w:szCs w:val="18"/>
              </w:rPr>
              <w:t>тказ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416FFA" w:rsidRPr="002A4521">
              <w:rPr>
                <w:rFonts w:ascii="Times New Roman" w:hAnsi="Times New Roman" w:cs="Times New Roman"/>
                <w:sz w:val="18"/>
                <w:szCs w:val="18"/>
              </w:rPr>
              <w:t xml:space="preserve"> в разрешении   </w:t>
            </w:r>
          </w:p>
        </w:tc>
      </w:tr>
    </w:tbl>
    <w:p w:rsidR="00144EE6" w:rsidRDefault="00144EE6" w:rsidP="00416FF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4EE6" w:rsidRDefault="00144EE6" w:rsidP="00416FF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16FFA" w:rsidRDefault="00416FFA" w:rsidP="00416FF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E52B9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//</w:t>
      </w:r>
      <w:r w:rsidR="00E52B95">
        <w:rPr>
          <w:rFonts w:ascii="Times New Roman" w:hAnsi="Times New Roman" w:cs="Times New Roman"/>
          <w:sz w:val="18"/>
          <w:szCs w:val="18"/>
        </w:rPr>
        <w:t xml:space="preserve">                                            //</w:t>
      </w:r>
    </w:p>
    <w:tbl>
      <w:tblPr>
        <w:tblpPr w:leftFromText="180" w:rightFromText="180" w:vertAnchor="text" w:horzAnchor="margin" w:tblpX="1809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88"/>
      </w:tblGrid>
      <w:tr w:rsidR="00416FFA" w:rsidTr="00E52B95">
        <w:trPr>
          <w:trHeight w:val="706"/>
        </w:trPr>
        <w:tc>
          <w:tcPr>
            <w:tcW w:w="7088" w:type="dxa"/>
          </w:tcPr>
          <w:p w:rsidR="00416FFA" w:rsidRPr="002A4521" w:rsidRDefault="00416FFA" w:rsidP="00E52B9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521">
              <w:rPr>
                <w:rFonts w:ascii="Times New Roman" w:hAnsi="Times New Roman" w:cs="Times New Roman"/>
                <w:sz w:val="18"/>
                <w:szCs w:val="18"/>
              </w:rPr>
              <w:t xml:space="preserve">Выдача </w:t>
            </w:r>
            <w:r w:rsidR="00E52B95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Постановления о  </w:t>
            </w:r>
            <w:r w:rsidRPr="002A4521">
              <w:rPr>
                <w:rFonts w:ascii="Times New Roman" w:hAnsi="Times New Roman" w:cs="Times New Roman"/>
                <w:sz w:val="18"/>
                <w:szCs w:val="18"/>
              </w:rPr>
              <w:t>разрешения опекуну или попечителю</w:t>
            </w:r>
          </w:p>
          <w:p w:rsidR="00416FFA" w:rsidRDefault="00416FFA" w:rsidP="00E52B9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4521">
              <w:rPr>
                <w:rFonts w:ascii="Times New Roman" w:hAnsi="Times New Roman" w:cs="Times New Roman"/>
                <w:sz w:val="18"/>
                <w:szCs w:val="18"/>
              </w:rPr>
              <w:t xml:space="preserve"> на вступление в наследственные права подопечного</w:t>
            </w:r>
            <w:r w:rsidR="00E52B95">
              <w:rPr>
                <w:rFonts w:ascii="Times New Roman" w:hAnsi="Times New Roman" w:cs="Times New Roman"/>
                <w:sz w:val="18"/>
                <w:szCs w:val="18"/>
              </w:rPr>
              <w:t xml:space="preserve"> либо об отказе опекуну или попечителю на вступление в наследственные права подопечного </w:t>
            </w:r>
          </w:p>
        </w:tc>
      </w:tr>
    </w:tbl>
    <w:p w:rsidR="00693929" w:rsidRDefault="00693929" w:rsidP="00693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16FFA" w:rsidRDefault="00416FFA" w:rsidP="00693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16FFA" w:rsidRDefault="00416FFA" w:rsidP="00693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16FFA" w:rsidRDefault="00416FFA" w:rsidP="00693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16FFA" w:rsidRDefault="00416FFA" w:rsidP="00693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66167" w:rsidRDefault="00066167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353E20" w:rsidRDefault="00353E20" w:rsidP="004C5DCE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E52B95" w:rsidRDefault="00E52B95" w:rsidP="006E0A4F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8D5FE8" w:rsidRDefault="008D5FE8" w:rsidP="006E0A4F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8D5FE8" w:rsidRDefault="008D5FE8" w:rsidP="006E0A4F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8D5FE8" w:rsidRDefault="008D5FE8" w:rsidP="006E0A4F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8D5FE8" w:rsidRDefault="008D5FE8" w:rsidP="006E0A4F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4C5DCE" w:rsidRPr="00573DE9" w:rsidRDefault="006F4E03" w:rsidP="008D5FE8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>П</w:t>
      </w:r>
      <w:r w:rsidR="004C5DCE"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>риложение</w:t>
      </w:r>
      <w:r w:rsidR="008D5FE8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</w:t>
      </w:r>
      <w:r w:rsidR="004C5DCE"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(справочное) </w:t>
      </w:r>
    </w:p>
    <w:p w:rsidR="006E0A4F" w:rsidRDefault="008D5FE8" w:rsidP="008D5FE8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8D5FE8">
        <w:rPr>
          <w:rFonts w:ascii="Times New Roman" w:hAnsi="Times New Roman" w:cs="Times New Roman"/>
          <w:b/>
          <w:bCs/>
          <w:spacing w:val="1"/>
          <w:sz w:val="21"/>
          <w:szCs w:val="21"/>
        </w:rPr>
        <w:t>к</w:t>
      </w:r>
      <w:r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pacing w:val="1"/>
          <w:sz w:val="21"/>
          <w:szCs w:val="21"/>
        </w:rPr>
        <w:t xml:space="preserve">Административному регламенту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lastRenderedPageBreak/>
        <w:t xml:space="preserve">предоставления </w:t>
      </w:r>
      <w:proofErr w:type="gramStart"/>
      <w:r w:rsidRPr="008D5FE8">
        <w:rPr>
          <w:rFonts w:ascii="Times New Roman" w:hAnsi="Times New Roman" w:cs="Times New Roman"/>
          <w:b/>
          <w:bCs/>
          <w:sz w:val="21"/>
          <w:szCs w:val="21"/>
        </w:rPr>
        <w:t>муниципальными</w:t>
      </w:r>
      <w:proofErr w:type="gramEnd"/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>образования государственной услуги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>по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>выдач</w:t>
      </w:r>
      <w:r>
        <w:rPr>
          <w:rFonts w:ascii="Times New Roman" w:hAnsi="Times New Roman" w:cs="Times New Roman"/>
          <w:b/>
          <w:bCs/>
          <w:sz w:val="21"/>
          <w:szCs w:val="21"/>
        </w:rPr>
        <w:t>е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 xml:space="preserve"> разрешения опекуну или попечителю на вступление в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>наследственные права</w:t>
      </w:r>
      <w:r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Pr="008D5FE8">
        <w:rPr>
          <w:rFonts w:ascii="Times New Roman" w:hAnsi="Times New Roman" w:cs="Times New Roman"/>
          <w:b/>
          <w:bCs/>
          <w:sz w:val="21"/>
          <w:szCs w:val="21"/>
        </w:rPr>
        <w:t>подопечного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4C5DCE" w:rsidRDefault="004C5DCE" w:rsidP="004C5DCE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8D5FE8" w:rsidRDefault="008D5FE8" w:rsidP="004C5DCE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8D5FE8" w:rsidRPr="00573DE9" w:rsidRDefault="008D5FE8" w:rsidP="004C5DCE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4C5DCE" w:rsidRPr="008D5FE8" w:rsidRDefault="004C5DCE" w:rsidP="004C5D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FE8">
        <w:rPr>
          <w:rFonts w:ascii="Times New Roman" w:hAnsi="Times New Roman" w:cs="Times New Roman"/>
          <w:b/>
          <w:sz w:val="24"/>
          <w:szCs w:val="24"/>
        </w:rPr>
        <w:t>Реквизиты должностных лиц, ответственных за предоставление государственной услуги</w:t>
      </w:r>
    </w:p>
    <w:p w:rsidR="004C5DCE" w:rsidRPr="008D5FE8" w:rsidRDefault="004C5DCE" w:rsidP="004C5D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5DCE" w:rsidRPr="008D5FE8" w:rsidRDefault="004C5DCE" w:rsidP="008D5FE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FE8">
        <w:rPr>
          <w:rFonts w:ascii="Times New Roman" w:hAnsi="Times New Roman" w:cs="Times New Roman"/>
          <w:b/>
          <w:sz w:val="24"/>
          <w:szCs w:val="24"/>
        </w:rPr>
        <w:t>Отдел опеки и попечител</w:t>
      </w:r>
      <w:r w:rsidR="008D5FE8">
        <w:rPr>
          <w:rFonts w:ascii="Times New Roman" w:hAnsi="Times New Roman" w:cs="Times New Roman"/>
          <w:b/>
          <w:sz w:val="24"/>
          <w:szCs w:val="24"/>
        </w:rPr>
        <w:t xml:space="preserve">ьства исполнительного комитета </w:t>
      </w:r>
      <w:r w:rsidR="006F4E03" w:rsidRPr="008D5FE8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8D5FE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4C5DCE" w:rsidRPr="008D5FE8" w:rsidRDefault="004C5DCE" w:rsidP="004C5DC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2"/>
        <w:gridCol w:w="1603"/>
        <w:gridCol w:w="3635"/>
      </w:tblGrid>
      <w:tr w:rsidR="004C5DCE" w:rsidRPr="008D5FE8" w:rsidTr="00087CBC">
        <w:trPr>
          <w:trHeight w:val="488"/>
        </w:trPr>
        <w:tc>
          <w:tcPr>
            <w:tcW w:w="4428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4C5DCE" w:rsidRPr="008D5FE8" w:rsidTr="00087CBC">
        <w:tc>
          <w:tcPr>
            <w:tcW w:w="4428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620" w:type="dxa"/>
          </w:tcPr>
          <w:p w:rsidR="004C5DCE" w:rsidRPr="008D5FE8" w:rsidRDefault="006F4E03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b/>
                <w:sz w:val="24"/>
                <w:szCs w:val="24"/>
              </w:rPr>
              <w:t>8(85595)</w:t>
            </w:r>
          </w:p>
          <w:p w:rsidR="006F4E03" w:rsidRPr="008D5FE8" w:rsidRDefault="006F4E03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b/>
                <w:sz w:val="24"/>
                <w:szCs w:val="24"/>
              </w:rPr>
              <w:t>5-04-13</w:t>
            </w:r>
          </w:p>
        </w:tc>
        <w:tc>
          <w:tcPr>
            <w:tcW w:w="3699" w:type="dxa"/>
          </w:tcPr>
          <w:p w:rsidR="004C5DCE" w:rsidRPr="008D5FE8" w:rsidRDefault="008C7D02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Len-opeka@mail.ru</w:t>
            </w:r>
          </w:p>
        </w:tc>
      </w:tr>
      <w:tr w:rsidR="004C5DCE" w:rsidRPr="008D5FE8" w:rsidTr="00087CBC">
        <w:tc>
          <w:tcPr>
            <w:tcW w:w="4428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специалист отдела</w:t>
            </w:r>
          </w:p>
        </w:tc>
        <w:tc>
          <w:tcPr>
            <w:tcW w:w="1620" w:type="dxa"/>
          </w:tcPr>
          <w:p w:rsidR="006F4E03" w:rsidRPr="008D5FE8" w:rsidRDefault="006F4E03" w:rsidP="006F4E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b/>
                <w:sz w:val="24"/>
                <w:szCs w:val="24"/>
              </w:rPr>
              <w:t>8(85595)</w:t>
            </w:r>
          </w:p>
          <w:p w:rsidR="004C5DCE" w:rsidRPr="008D5FE8" w:rsidRDefault="006F4E03" w:rsidP="006F4E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b/>
                <w:sz w:val="24"/>
                <w:szCs w:val="24"/>
              </w:rPr>
              <w:t>5-04-13</w:t>
            </w:r>
          </w:p>
        </w:tc>
        <w:tc>
          <w:tcPr>
            <w:tcW w:w="3699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C5DCE" w:rsidRPr="008D5FE8" w:rsidRDefault="004C5DCE" w:rsidP="004C5DC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5DCE" w:rsidRPr="008D5FE8" w:rsidRDefault="004C5DCE" w:rsidP="008D5FE8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FE8">
        <w:rPr>
          <w:rFonts w:ascii="Times New Roman" w:hAnsi="Times New Roman" w:cs="Times New Roman"/>
          <w:b/>
          <w:sz w:val="24"/>
          <w:szCs w:val="24"/>
        </w:rPr>
        <w:t xml:space="preserve">Исполнительный комитет </w:t>
      </w:r>
      <w:r w:rsidR="006F4E03" w:rsidRPr="008D5FE8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8D5FE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4C5DCE" w:rsidRPr="008D5FE8" w:rsidRDefault="004C5DCE" w:rsidP="004C5DC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9"/>
        <w:gridCol w:w="1599"/>
        <w:gridCol w:w="3642"/>
      </w:tblGrid>
      <w:tr w:rsidR="004C5DCE" w:rsidRPr="008D5FE8" w:rsidTr="00087CBC">
        <w:trPr>
          <w:trHeight w:val="488"/>
        </w:trPr>
        <w:tc>
          <w:tcPr>
            <w:tcW w:w="4428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4C5DCE" w:rsidRPr="008D5FE8" w:rsidTr="00087CBC">
        <w:tc>
          <w:tcPr>
            <w:tcW w:w="4428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6F4E03" w:rsidRPr="008D5FE8" w:rsidRDefault="006F4E03" w:rsidP="006F4E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b/>
                <w:sz w:val="24"/>
                <w:szCs w:val="24"/>
              </w:rPr>
              <w:t>8(85595)</w:t>
            </w:r>
          </w:p>
          <w:p w:rsidR="004C5DCE" w:rsidRPr="008D5FE8" w:rsidRDefault="006F4E03" w:rsidP="006F4E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b/>
                <w:sz w:val="24"/>
                <w:szCs w:val="24"/>
              </w:rPr>
              <w:t>5-19-69</w:t>
            </w:r>
          </w:p>
        </w:tc>
        <w:tc>
          <w:tcPr>
            <w:tcW w:w="3699" w:type="dxa"/>
          </w:tcPr>
          <w:p w:rsidR="004C5DCE" w:rsidRPr="008D5FE8" w:rsidRDefault="008C7D02" w:rsidP="00F016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Leninigorsk</w:t>
            </w:r>
            <w:r w:rsidR="00F016C4" w:rsidRPr="008D5F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8D5F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4C5DCE" w:rsidRPr="008D5FE8" w:rsidTr="00087CBC">
        <w:tc>
          <w:tcPr>
            <w:tcW w:w="4428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6F4E03" w:rsidRPr="008D5FE8" w:rsidRDefault="006F4E03" w:rsidP="006F4E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b/>
                <w:sz w:val="24"/>
                <w:szCs w:val="24"/>
              </w:rPr>
              <w:t>8(85595)</w:t>
            </w:r>
          </w:p>
          <w:p w:rsidR="004C5DCE" w:rsidRPr="008D5FE8" w:rsidRDefault="006F4E03" w:rsidP="006F4E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b/>
                <w:sz w:val="24"/>
                <w:szCs w:val="24"/>
              </w:rPr>
              <w:t>5-12-37</w:t>
            </w:r>
          </w:p>
        </w:tc>
        <w:tc>
          <w:tcPr>
            <w:tcW w:w="3699" w:type="dxa"/>
          </w:tcPr>
          <w:p w:rsidR="004C5DCE" w:rsidRPr="008D5FE8" w:rsidRDefault="008C7D02" w:rsidP="00F016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Leninigorsk</w:t>
            </w:r>
            <w:r w:rsidR="00F016C4" w:rsidRPr="008D5F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8D5F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4C5DCE" w:rsidRPr="008D5FE8" w:rsidTr="00087CBC">
        <w:tc>
          <w:tcPr>
            <w:tcW w:w="4428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FE8">
              <w:rPr>
                <w:rFonts w:ascii="Times New Roman" w:hAnsi="Times New Roman" w:cs="Times New Roman"/>
                <w:sz w:val="24"/>
                <w:szCs w:val="24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9" w:type="dxa"/>
          </w:tcPr>
          <w:p w:rsidR="004C5DCE" w:rsidRPr="008D5FE8" w:rsidRDefault="004C5DCE" w:rsidP="00087CB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5DCE" w:rsidRPr="008D5FE8" w:rsidRDefault="004C5DCE" w:rsidP="004C5DCE">
      <w:pPr>
        <w:rPr>
          <w:rFonts w:cs="Times New Roman"/>
          <w:sz w:val="24"/>
          <w:szCs w:val="24"/>
        </w:rPr>
      </w:pPr>
    </w:p>
    <w:p w:rsidR="00D914E8" w:rsidRPr="008D5FE8" w:rsidRDefault="00D914E8">
      <w:pPr>
        <w:pStyle w:val="ConsPlusTitle"/>
        <w:widowControl/>
        <w:jc w:val="center"/>
        <w:outlineLvl w:val="0"/>
        <w:rPr>
          <w:rFonts w:cs="Times New Roman"/>
          <w:sz w:val="24"/>
          <w:szCs w:val="24"/>
        </w:rPr>
      </w:pPr>
    </w:p>
    <w:sectPr w:rsidR="00D914E8" w:rsidRPr="008D5FE8" w:rsidSect="008D5FE8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5FE" w:rsidRDefault="00F975FE" w:rsidP="008D5FE8">
      <w:pPr>
        <w:spacing w:after="0" w:line="240" w:lineRule="auto"/>
      </w:pPr>
      <w:r>
        <w:separator/>
      </w:r>
    </w:p>
  </w:endnote>
  <w:endnote w:type="continuationSeparator" w:id="0">
    <w:p w:rsidR="00F975FE" w:rsidRDefault="00F975FE" w:rsidP="008D5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5FE" w:rsidRDefault="00F975FE" w:rsidP="008D5FE8">
      <w:pPr>
        <w:spacing w:after="0" w:line="240" w:lineRule="auto"/>
      </w:pPr>
      <w:r>
        <w:separator/>
      </w:r>
    </w:p>
  </w:footnote>
  <w:footnote w:type="continuationSeparator" w:id="0">
    <w:p w:rsidR="00F975FE" w:rsidRDefault="00F975FE" w:rsidP="008D5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57219"/>
      <w:docPartObj>
        <w:docPartGallery w:val="Page Numbers (Top of Page)"/>
        <w:docPartUnique/>
      </w:docPartObj>
    </w:sdtPr>
    <w:sdtContent>
      <w:p w:rsidR="008D5FE8" w:rsidRDefault="006E421D">
        <w:pPr>
          <w:pStyle w:val="ab"/>
          <w:jc w:val="center"/>
        </w:pPr>
        <w:fldSimple w:instr=" PAGE   \* MERGEFORMAT ">
          <w:r w:rsidR="00076957">
            <w:rPr>
              <w:noProof/>
            </w:rPr>
            <w:t>13</w:t>
          </w:r>
        </w:fldSimple>
      </w:p>
    </w:sdtContent>
  </w:sdt>
  <w:p w:rsidR="008D5FE8" w:rsidRDefault="008D5FE8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8DC"/>
    <w:rsid w:val="0000007D"/>
    <w:rsid w:val="00017C79"/>
    <w:rsid w:val="000657B2"/>
    <w:rsid w:val="00066167"/>
    <w:rsid w:val="00076957"/>
    <w:rsid w:val="00083092"/>
    <w:rsid w:val="000A420D"/>
    <w:rsid w:val="000E6531"/>
    <w:rsid w:val="000F57B7"/>
    <w:rsid w:val="0011664A"/>
    <w:rsid w:val="001304AD"/>
    <w:rsid w:val="00144EE6"/>
    <w:rsid w:val="00165BF2"/>
    <w:rsid w:val="00170AD1"/>
    <w:rsid w:val="001B62E8"/>
    <w:rsid w:val="00227C84"/>
    <w:rsid w:val="00230E17"/>
    <w:rsid w:val="00232605"/>
    <w:rsid w:val="00270365"/>
    <w:rsid w:val="00280680"/>
    <w:rsid w:val="002A4521"/>
    <w:rsid w:val="002C23F1"/>
    <w:rsid w:val="002C4B41"/>
    <w:rsid w:val="002D3A14"/>
    <w:rsid w:val="002E2C37"/>
    <w:rsid w:val="002F5248"/>
    <w:rsid w:val="00300DFF"/>
    <w:rsid w:val="003179FF"/>
    <w:rsid w:val="00334232"/>
    <w:rsid w:val="00346740"/>
    <w:rsid w:val="00351F1B"/>
    <w:rsid w:val="00353E20"/>
    <w:rsid w:val="003554F6"/>
    <w:rsid w:val="00357DD9"/>
    <w:rsid w:val="0036018F"/>
    <w:rsid w:val="00365D6C"/>
    <w:rsid w:val="003962E5"/>
    <w:rsid w:val="003A7961"/>
    <w:rsid w:val="003B26C7"/>
    <w:rsid w:val="003B4096"/>
    <w:rsid w:val="003B7E70"/>
    <w:rsid w:val="003D1C10"/>
    <w:rsid w:val="00412816"/>
    <w:rsid w:val="00416FFA"/>
    <w:rsid w:val="004328F5"/>
    <w:rsid w:val="004513E8"/>
    <w:rsid w:val="00472245"/>
    <w:rsid w:val="004A20D6"/>
    <w:rsid w:val="004A6D08"/>
    <w:rsid w:val="004A78DC"/>
    <w:rsid w:val="004C5DCE"/>
    <w:rsid w:val="004F2652"/>
    <w:rsid w:val="004F742D"/>
    <w:rsid w:val="00525808"/>
    <w:rsid w:val="005649C0"/>
    <w:rsid w:val="00577374"/>
    <w:rsid w:val="00583B59"/>
    <w:rsid w:val="005B4571"/>
    <w:rsid w:val="005C06D6"/>
    <w:rsid w:val="00616808"/>
    <w:rsid w:val="006169DB"/>
    <w:rsid w:val="00620B0F"/>
    <w:rsid w:val="00641F14"/>
    <w:rsid w:val="00693929"/>
    <w:rsid w:val="006978C9"/>
    <w:rsid w:val="006B6DD8"/>
    <w:rsid w:val="006E0A4F"/>
    <w:rsid w:val="006E421D"/>
    <w:rsid w:val="006F4E03"/>
    <w:rsid w:val="00710F0B"/>
    <w:rsid w:val="00712AD6"/>
    <w:rsid w:val="007245EC"/>
    <w:rsid w:val="00737E44"/>
    <w:rsid w:val="00773441"/>
    <w:rsid w:val="007B140D"/>
    <w:rsid w:val="007C65C6"/>
    <w:rsid w:val="007D1133"/>
    <w:rsid w:val="007D2726"/>
    <w:rsid w:val="007F4927"/>
    <w:rsid w:val="008455DB"/>
    <w:rsid w:val="00857FC9"/>
    <w:rsid w:val="008657A3"/>
    <w:rsid w:val="008717BD"/>
    <w:rsid w:val="00873032"/>
    <w:rsid w:val="008C7D02"/>
    <w:rsid w:val="008D0DE7"/>
    <w:rsid w:val="008D5FE8"/>
    <w:rsid w:val="0090078F"/>
    <w:rsid w:val="00903E6D"/>
    <w:rsid w:val="009136C8"/>
    <w:rsid w:val="00931F80"/>
    <w:rsid w:val="009453F4"/>
    <w:rsid w:val="00952CDD"/>
    <w:rsid w:val="00956D57"/>
    <w:rsid w:val="009629D7"/>
    <w:rsid w:val="00991439"/>
    <w:rsid w:val="0099625C"/>
    <w:rsid w:val="009A76BB"/>
    <w:rsid w:val="009B3DF7"/>
    <w:rsid w:val="009C3A87"/>
    <w:rsid w:val="009C3F6B"/>
    <w:rsid w:val="009E3A43"/>
    <w:rsid w:val="009F6D4A"/>
    <w:rsid w:val="00A03E14"/>
    <w:rsid w:val="00A052B8"/>
    <w:rsid w:val="00A524EC"/>
    <w:rsid w:val="00A544C2"/>
    <w:rsid w:val="00A628F3"/>
    <w:rsid w:val="00AA7857"/>
    <w:rsid w:val="00AD5F11"/>
    <w:rsid w:val="00AE0003"/>
    <w:rsid w:val="00B7529D"/>
    <w:rsid w:val="00B96EE7"/>
    <w:rsid w:val="00BC76D4"/>
    <w:rsid w:val="00BD289A"/>
    <w:rsid w:val="00C2143A"/>
    <w:rsid w:val="00C32D85"/>
    <w:rsid w:val="00C64192"/>
    <w:rsid w:val="00C739FE"/>
    <w:rsid w:val="00C75A43"/>
    <w:rsid w:val="00CA1E4B"/>
    <w:rsid w:val="00CB771C"/>
    <w:rsid w:val="00CD29A3"/>
    <w:rsid w:val="00CD7F65"/>
    <w:rsid w:val="00CE5887"/>
    <w:rsid w:val="00CF2DA3"/>
    <w:rsid w:val="00D02175"/>
    <w:rsid w:val="00D0595F"/>
    <w:rsid w:val="00D24A9A"/>
    <w:rsid w:val="00D50275"/>
    <w:rsid w:val="00D52C3E"/>
    <w:rsid w:val="00D75687"/>
    <w:rsid w:val="00D81DCA"/>
    <w:rsid w:val="00D914E8"/>
    <w:rsid w:val="00DB3202"/>
    <w:rsid w:val="00DC7CB5"/>
    <w:rsid w:val="00DD28F5"/>
    <w:rsid w:val="00E01BB7"/>
    <w:rsid w:val="00E3580B"/>
    <w:rsid w:val="00E5085C"/>
    <w:rsid w:val="00E52B95"/>
    <w:rsid w:val="00E6304D"/>
    <w:rsid w:val="00E8739D"/>
    <w:rsid w:val="00E930B6"/>
    <w:rsid w:val="00E951D9"/>
    <w:rsid w:val="00EE251F"/>
    <w:rsid w:val="00EF7C0C"/>
    <w:rsid w:val="00F016C4"/>
    <w:rsid w:val="00F36F9F"/>
    <w:rsid w:val="00F506BD"/>
    <w:rsid w:val="00F5647D"/>
    <w:rsid w:val="00F61A98"/>
    <w:rsid w:val="00F84119"/>
    <w:rsid w:val="00F975FE"/>
    <w:rsid w:val="00FA07CC"/>
    <w:rsid w:val="00FC349D"/>
    <w:rsid w:val="00FD6428"/>
    <w:rsid w:val="00FE1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8DC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A78D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9C3A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472245"/>
    <w:pPr>
      <w:ind w:left="720"/>
    </w:pPr>
  </w:style>
  <w:style w:type="paragraph" w:styleId="a4">
    <w:name w:val="Normal (Web)"/>
    <w:basedOn w:val="a"/>
    <w:uiPriority w:val="99"/>
    <w:rsid w:val="007D1133"/>
    <w:pPr>
      <w:spacing w:before="100" w:beforeAutospacing="1" w:after="100" w:afterAutospacing="1" w:line="240" w:lineRule="auto"/>
    </w:pPr>
    <w:rPr>
      <w:rFonts w:ascii="Tahoma" w:hAnsi="Tahoma" w:cs="Tahoma"/>
      <w:color w:val="0033CC"/>
      <w:sz w:val="24"/>
      <w:szCs w:val="24"/>
    </w:rPr>
  </w:style>
  <w:style w:type="paragraph" w:customStyle="1" w:styleId="a5">
    <w:name w:val="Знак"/>
    <w:basedOn w:val="a"/>
    <w:uiPriority w:val="99"/>
    <w:rsid w:val="007D113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9136C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99"/>
    <w:qFormat/>
    <w:rsid w:val="00E8739D"/>
    <w:rPr>
      <w:b/>
      <w:bCs/>
    </w:rPr>
  </w:style>
  <w:style w:type="paragraph" w:styleId="a8">
    <w:name w:val="Balloon Text"/>
    <w:basedOn w:val="a"/>
    <w:link w:val="a9"/>
    <w:uiPriority w:val="99"/>
    <w:semiHidden/>
    <w:rsid w:val="0006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657B2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D7F6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00007D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</w:rPr>
  </w:style>
  <w:style w:type="character" w:styleId="aa">
    <w:name w:val="Hyperlink"/>
    <w:basedOn w:val="a0"/>
    <w:uiPriority w:val="99"/>
    <w:unhideWhenUsed/>
    <w:rsid w:val="008C7D02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8D5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D5FE8"/>
    <w:rPr>
      <w:rFonts w:eastAsia="Times New Roman" w:cs="Calibri"/>
      <w:sz w:val="22"/>
      <w:szCs w:val="22"/>
    </w:rPr>
  </w:style>
  <w:style w:type="paragraph" w:styleId="ad">
    <w:name w:val="footer"/>
    <w:basedOn w:val="a"/>
    <w:link w:val="ae"/>
    <w:uiPriority w:val="99"/>
    <w:semiHidden/>
    <w:unhideWhenUsed/>
    <w:rsid w:val="008D5F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D5FE8"/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0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7C32C3F5CDC7DF64C0232B6EBF00E9B3EBD423562656391A05559C8954F9B9kFN6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7C32C3F5CDC7DF64C03D2678D35DE2B1E2882651225869415A0EC1DEk5ND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uslugi.tata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ninigorsk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4A6AE-4D01-4E88-B344-747E1EE27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4602</Words>
  <Characters>26238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Машбюро</cp:lastModifiedBy>
  <cp:revision>62</cp:revision>
  <cp:lastPrinted>2013-04-04T09:38:00Z</cp:lastPrinted>
  <dcterms:created xsi:type="dcterms:W3CDTF">2011-03-31T14:12:00Z</dcterms:created>
  <dcterms:modified xsi:type="dcterms:W3CDTF">2013-04-04T09:38:00Z</dcterms:modified>
</cp:coreProperties>
</file>